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E5E" w:rsidRDefault="003E7E5E" w:rsidP="003E7E5E">
      <w:pPr>
        <w:jc w:val="center"/>
        <w:rPr>
          <w:sz w:val="28"/>
          <w:szCs w:val="28"/>
        </w:rPr>
      </w:pPr>
      <w:r>
        <w:rPr>
          <w:sz w:val="28"/>
          <w:szCs w:val="28"/>
        </w:rPr>
        <w:t>НЕГОСУДАРСТВЕННОЕ ОБРАЗОВАТЕЛЬНОЕ УЧРЕЖДЕНИЕ</w:t>
      </w:r>
    </w:p>
    <w:p w:rsidR="003E7E5E" w:rsidRDefault="003E7E5E" w:rsidP="003E7E5E">
      <w:pPr>
        <w:jc w:val="center"/>
        <w:rPr>
          <w:sz w:val="28"/>
          <w:szCs w:val="28"/>
        </w:rPr>
      </w:pPr>
      <w:r>
        <w:rPr>
          <w:sz w:val="28"/>
          <w:szCs w:val="28"/>
        </w:rPr>
        <w:t>ВЫСШЕГО ПРОФЕССИОНАЛЬНОГО ОБРАЗОВАНИЯ</w:t>
      </w:r>
    </w:p>
    <w:p w:rsidR="003E7E5E" w:rsidRDefault="003E7E5E" w:rsidP="003E7E5E">
      <w:pPr>
        <w:jc w:val="center"/>
        <w:rPr>
          <w:sz w:val="28"/>
          <w:szCs w:val="28"/>
        </w:rPr>
      </w:pPr>
      <w:r>
        <w:rPr>
          <w:sz w:val="28"/>
          <w:szCs w:val="28"/>
        </w:rPr>
        <w:t>«САНКТ-ПЕТЕРБУРГСКИЙ ГУМАНИТАРНЫЙ</w:t>
      </w:r>
    </w:p>
    <w:p w:rsidR="003E7E5E" w:rsidRDefault="003E7E5E" w:rsidP="003E7E5E">
      <w:pPr>
        <w:jc w:val="center"/>
        <w:rPr>
          <w:sz w:val="28"/>
          <w:szCs w:val="28"/>
        </w:rPr>
      </w:pPr>
      <w:r>
        <w:rPr>
          <w:sz w:val="28"/>
          <w:szCs w:val="28"/>
        </w:rPr>
        <w:t>УНИВЕРСИТЕТ ПРОФСОЮЗОВ»</w:t>
      </w:r>
    </w:p>
    <w:p w:rsidR="003E7E5E" w:rsidRDefault="003E7E5E" w:rsidP="003E7E5E">
      <w:pPr>
        <w:rPr>
          <w:sz w:val="28"/>
        </w:rPr>
      </w:pPr>
    </w:p>
    <w:p w:rsidR="003E7E5E" w:rsidRDefault="003E7E5E" w:rsidP="003E7E5E">
      <w:pPr>
        <w:jc w:val="center"/>
        <w:rPr>
          <w:sz w:val="28"/>
        </w:rPr>
      </w:pPr>
      <w:r>
        <w:rPr>
          <w:sz w:val="28"/>
        </w:rPr>
        <w:t xml:space="preserve">Кафедра </w:t>
      </w:r>
      <w:r w:rsidRPr="00E03746">
        <w:rPr>
          <w:sz w:val="28"/>
          <w:u w:val="single"/>
        </w:rPr>
        <w:t>Информатики и математики</w:t>
      </w:r>
    </w:p>
    <w:p w:rsidR="003E7E5E" w:rsidRDefault="003E7E5E" w:rsidP="003E7E5E">
      <w:pPr>
        <w:jc w:val="center"/>
        <w:rPr>
          <w:sz w:val="28"/>
        </w:rPr>
      </w:pPr>
    </w:p>
    <w:p w:rsidR="003E7E5E" w:rsidRDefault="003E7E5E" w:rsidP="003E7E5E">
      <w:pPr>
        <w:jc w:val="center"/>
        <w:rPr>
          <w:b/>
          <w:sz w:val="28"/>
        </w:rPr>
      </w:pPr>
      <w:r>
        <w:rPr>
          <w:b/>
          <w:sz w:val="28"/>
        </w:rPr>
        <w:t>РАБОЧАЯ ПРОГРАММА ДИСЦИПЛИНЫ</w:t>
      </w:r>
    </w:p>
    <w:p w:rsidR="003E7E5E" w:rsidRPr="00F24685" w:rsidRDefault="003E7E5E" w:rsidP="003E7E5E">
      <w:pPr>
        <w:jc w:val="center"/>
        <w:rPr>
          <w:b/>
          <w:sz w:val="32"/>
          <w:szCs w:val="32"/>
        </w:rPr>
      </w:pPr>
      <w:r>
        <w:rPr>
          <w:b/>
          <w:sz w:val="32"/>
          <w:szCs w:val="32"/>
        </w:rPr>
        <w:t>Методы оптимизации в экономике</w:t>
      </w:r>
    </w:p>
    <w:p w:rsidR="003E7E5E" w:rsidRDefault="003E7E5E" w:rsidP="003E7E5E">
      <w:pPr>
        <w:jc w:val="center"/>
        <w:rPr>
          <w:b/>
          <w:sz w:val="28"/>
        </w:rPr>
      </w:pPr>
    </w:p>
    <w:p w:rsidR="003E7E5E" w:rsidRDefault="003E7E5E" w:rsidP="003E7E5E">
      <w:pPr>
        <w:jc w:val="center"/>
        <w:rPr>
          <w:sz w:val="28"/>
        </w:rPr>
      </w:pPr>
    </w:p>
    <w:p w:rsidR="003E7E5E" w:rsidRDefault="003E7E5E" w:rsidP="003E7E5E">
      <w:pPr>
        <w:jc w:val="center"/>
        <w:rPr>
          <w:bCs/>
          <w:sz w:val="28"/>
          <w:szCs w:val="28"/>
          <w:lang w:eastAsia="ru-RU"/>
        </w:rPr>
      </w:pPr>
      <w:r>
        <w:rPr>
          <w:bCs/>
          <w:sz w:val="28"/>
          <w:szCs w:val="28"/>
          <w:lang w:eastAsia="ru-RU"/>
        </w:rPr>
        <w:t>Основная профессиональная образовательная программа</w:t>
      </w:r>
    </w:p>
    <w:p w:rsidR="003E7E5E" w:rsidRDefault="003E7E5E" w:rsidP="003E7E5E">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3E7E5E" w:rsidRDefault="003E7E5E" w:rsidP="003E7E5E">
      <w:pPr>
        <w:jc w:val="center"/>
        <w:rPr>
          <w:b/>
          <w:bCs/>
          <w:sz w:val="28"/>
          <w:szCs w:val="28"/>
          <w:lang w:eastAsia="ru-RU"/>
        </w:rPr>
      </w:pPr>
      <w:r>
        <w:rPr>
          <w:bCs/>
          <w:sz w:val="28"/>
          <w:szCs w:val="28"/>
          <w:lang w:eastAsia="ru-RU"/>
        </w:rPr>
        <w:t xml:space="preserve"> по направлению </w:t>
      </w:r>
      <w:r w:rsidR="00407E11">
        <w:rPr>
          <w:bCs/>
          <w:sz w:val="28"/>
          <w:szCs w:val="28"/>
          <w:lang w:eastAsia="ru-RU"/>
        </w:rPr>
        <w:t>подготовки</w:t>
      </w:r>
    </w:p>
    <w:p w:rsidR="003E7E5E" w:rsidRDefault="003E7E5E" w:rsidP="003E7E5E">
      <w:pPr>
        <w:jc w:val="center"/>
        <w:rPr>
          <w:sz w:val="28"/>
          <w:szCs w:val="28"/>
          <w:lang w:eastAsia="ru-RU"/>
        </w:rPr>
      </w:pPr>
    </w:p>
    <w:p w:rsidR="003E7E5E" w:rsidRDefault="003E7E5E" w:rsidP="003E7E5E">
      <w:pPr>
        <w:jc w:val="center"/>
        <w:rPr>
          <w:sz w:val="28"/>
          <w:szCs w:val="28"/>
          <w:lang w:eastAsia="ru-RU"/>
        </w:rPr>
      </w:pPr>
      <w:r>
        <w:rPr>
          <w:b/>
          <w:sz w:val="28"/>
          <w:szCs w:val="28"/>
          <w:lang w:eastAsia="ru-RU"/>
        </w:rPr>
        <w:t>09.03.03</w:t>
      </w:r>
      <w:r>
        <w:rPr>
          <w:sz w:val="28"/>
          <w:szCs w:val="28"/>
          <w:lang w:eastAsia="ru-RU"/>
        </w:rPr>
        <w:t xml:space="preserve"> </w:t>
      </w:r>
      <w:r>
        <w:rPr>
          <w:b/>
          <w:sz w:val="28"/>
          <w:szCs w:val="28"/>
          <w:lang w:eastAsia="ru-RU"/>
        </w:rPr>
        <w:t>«Прикладная информатика»</w:t>
      </w:r>
    </w:p>
    <w:p w:rsidR="003E7E5E" w:rsidRDefault="003E7E5E" w:rsidP="003E7E5E">
      <w:pPr>
        <w:jc w:val="center"/>
        <w:rPr>
          <w:sz w:val="28"/>
          <w:szCs w:val="28"/>
          <w:lang w:eastAsia="ru-RU"/>
        </w:rPr>
      </w:pPr>
    </w:p>
    <w:p w:rsidR="003E7E5E" w:rsidRDefault="003E7E5E" w:rsidP="003E7E5E">
      <w:pPr>
        <w:jc w:val="center"/>
        <w:rPr>
          <w:sz w:val="28"/>
          <w:szCs w:val="28"/>
          <w:lang w:eastAsia="ru-RU"/>
        </w:rPr>
      </w:pPr>
      <w:r>
        <w:rPr>
          <w:sz w:val="28"/>
          <w:szCs w:val="28"/>
          <w:lang w:eastAsia="ru-RU"/>
        </w:rPr>
        <w:t>Профиль подготовки «Прикладная информатика в экономике»</w:t>
      </w:r>
    </w:p>
    <w:p w:rsidR="003E7E5E" w:rsidRDefault="003E7E5E" w:rsidP="003E7E5E">
      <w:pPr>
        <w:jc w:val="center"/>
        <w:rPr>
          <w:sz w:val="28"/>
          <w:szCs w:val="28"/>
          <w:lang w:eastAsia="ru-RU"/>
        </w:rPr>
      </w:pPr>
    </w:p>
    <w:p w:rsidR="003E7E5E" w:rsidRDefault="003E7E5E" w:rsidP="003E7E5E">
      <w:pPr>
        <w:jc w:val="center"/>
        <w:rPr>
          <w:sz w:val="28"/>
          <w:szCs w:val="28"/>
          <w:lang w:eastAsia="ru-RU"/>
        </w:rPr>
      </w:pPr>
      <w:r>
        <w:rPr>
          <w:sz w:val="28"/>
          <w:szCs w:val="28"/>
          <w:lang w:eastAsia="ru-RU"/>
        </w:rPr>
        <w:t>Квалификация:</w:t>
      </w:r>
    </w:p>
    <w:p w:rsidR="003E7E5E" w:rsidRDefault="003E7E5E" w:rsidP="003E7E5E">
      <w:pPr>
        <w:jc w:val="center"/>
        <w:rPr>
          <w:b/>
          <w:sz w:val="28"/>
          <w:szCs w:val="28"/>
          <w:lang w:eastAsia="ru-RU"/>
        </w:rPr>
      </w:pPr>
      <w:r>
        <w:rPr>
          <w:b/>
          <w:sz w:val="28"/>
          <w:szCs w:val="28"/>
          <w:lang w:eastAsia="ru-RU"/>
        </w:rPr>
        <w:t>Бакалавр</w:t>
      </w:r>
    </w:p>
    <w:p w:rsidR="003E7E5E" w:rsidRDefault="003E7E5E" w:rsidP="003E7E5E">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3E7E5E" w:rsidTr="003E7E5E">
        <w:tc>
          <w:tcPr>
            <w:tcW w:w="4471" w:type="dxa"/>
          </w:tcPr>
          <w:p w:rsidR="003E7E5E" w:rsidRDefault="003E7E5E" w:rsidP="003E7E5E">
            <w:pPr>
              <w:rPr>
                <w:b/>
                <w:lang w:eastAsia="ru-RU"/>
              </w:rPr>
            </w:pPr>
            <w:r>
              <w:rPr>
                <w:b/>
                <w:lang w:eastAsia="ru-RU"/>
              </w:rPr>
              <w:t>Согласовано:</w:t>
            </w:r>
          </w:p>
          <w:p w:rsidR="003E7E5E" w:rsidRDefault="003E7E5E" w:rsidP="003E7E5E">
            <w:pPr>
              <w:rPr>
                <w:b/>
                <w:lang w:eastAsia="ru-RU"/>
              </w:rPr>
            </w:pPr>
            <w:r>
              <w:rPr>
                <w:b/>
                <w:lang w:eastAsia="ru-RU"/>
              </w:rPr>
              <w:t>Руководитель ОПОП по направлению      09.03.03 – «Прикладная информатика»</w:t>
            </w:r>
          </w:p>
          <w:p w:rsidR="003E7E5E" w:rsidRDefault="003E7E5E" w:rsidP="003E7E5E">
            <w:pPr>
              <w:rPr>
                <w:b/>
                <w:lang w:eastAsia="ru-RU"/>
              </w:rPr>
            </w:pPr>
            <w:r>
              <w:rPr>
                <w:b/>
                <w:lang w:eastAsia="ru-RU"/>
              </w:rPr>
              <w:t>Профиль «Прикладная информатика в экономике»</w:t>
            </w:r>
          </w:p>
          <w:p w:rsidR="003E7E5E" w:rsidRDefault="003E7E5E" w:rsidP="003E7E5E">
            <w:pPr>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3E7E5E" w:rsidRDefault="003E7E5E" w:rsidP="003E7E5E">
            <w:pPr>
              <w:rPr>
                <w:b/>
              </w:rPr>
            </w:pPr>
            <w:r>
              <w:rPr>
                <w:b/>
              </w:rPr>
              <w:t>Рассмотрена и утверждена на заседании кафедры</w:t>
            </w:r>
          </w:p>
          <w:p w:rsidR="003E7E5E" w:rsidRDefault="003E7E5E" w:rsidP="003E7E5E">
            <w:pPr>
              <w:rPr>
                <w:b/>
              </w:rPr>
            </w:pPr>
          </w:p>
          <w:p w:rsidR="003E7E5E" w:rsidRDefault="00D30E20" w:rsidP="003E7E5E">
            <w:pPr>
              <w:rPr>
                <w:b/>
              </w:rPr>
            </w:pPr>
            <w:r>
              <w:rPr>
                <w:b/>
              </w:rPr>
              <w:t>«</w:t>
            </w:r>
            <w:r w:rsidRPr="007A2714">
              <w:rPr>
                <w:b/>
              </w:rPr>
              <w:t>01</w:t>
            </w:r>
            <w:r>
              <w:rPr>
                <w:b/>
              </w:rPr>
              <w:t>»  июня    2020 г., протокол № 10</w:t>
            </w:r>
          </w:p>
          <w:p w:rsidR="003E7E5E" w:rsidRDefault="003E7E5E" w:rsidP="003E7E5E">
            <w:pPr>
              <w:rPr>
                <w:b/>
              </w:rPr>
            </w:pPr>
          </w:p>
          <w:p w:rsidR="003E7E5E" w:rsidRDefault="003E7E5E" w:rsidP="003E7E5E">
            <w:pPr>
              <w:rPr>
                <w:b/>
              </w:rPr>
            </w:pPr>
            <w:r>
              <w:rPr>
                <w:b/>
              </w:rPr>
              <w:t>Зав. кафедрой ________________/</w:t>
            </w:r>
            <w:proofErr w:type="spellStart"/>
            <w:r>
              <w:rPr>
                <w:b/>
              </w:rPr>
              <w:t>Путькина</w:t>
            </w:r>
            <w:proofErr w:type="spellEnd"/>
            <w:r>
              <w:rPr>
                <w:b/>
              </w:rPr>
              <w:t xml:space="preserve"> Л.В.</w:t>
            </w:r>
          </w:p>
        </w:tc>
      </w:tr>
      <w:tr w:rsidR="003E7E5E" w:rsidTr="003E7E5E">
        <w:tc>
          <w:tcPr>
            <w:tcW w:w="4471" w:type="dxa"/>
          </w:tcPr>
          <w:p w:rsidR="003E7E5E" w:rsidRDefault="003E7E5E" w:rsidP="003E7E5E">
            <w:pPr>
              <w:jc w:val="center"/>
              <w:rPr>
                <w:b/>
              </w:rPr>
            </w:pPr>
          </w:p>
        </w:tc>
        <w:tc>
          <w:tcPr>
            <w:tcW w:w="5670" w:type="dxa"/>
          </w:tcPr>
          <w:p w:rsidR="003E7E5E" w:rsidRDefault="003E7E5E" w:rsidP="003E7E5E">
            <w:pPr>
              <w:rPr>
                <w:b/>
              </w:rPr>
            </w:pPr>
            <w:proofErr w:type="gramStart"/>
            <w:r>
              <w:rPr>
                <w:b/>
              </w:rPr>
              <w:t>Рекомендована</w:t>
            </w:r>
            <w:proofErr w:type="gramEnd"/>
            <w:r>
              <w:rPr>
                <w:b/>
              </w:rPr>
              <w:t xml:space="preserve"> решением</w:t>
            </w:r>
          </w:p>
          <w:p w:rsidR="003E7E5E" w:rsidRDefault="003E7E5E" w:rsidP="003E7E5E">
            <w:pPr>
              <w:rPr>
                <w:b/>
              </w:rPr>
            </w:pPr>
            <w:r>
              <w:rPr>
                <w:b/>
              </w:rPr>
              <w:t>Методического совета</w:t>
            </w:r>
          </w:p>
          <w:p w:rsidR="003E7E5E" w:rsidRDefault="003E7E5E" w:rsidP="003E7E5E">
            <w:pPr>
              <w:rPr>
                <w:b/>
              </w:rPr>
            </w:pPr>
          </w:p>
          <w:p w:rsidR="003E7E5E" w:rsidRDefault="00D30E20" w:rsidP="003E7E5E">
            <w:pPr>
              <w:rPr>
                <w:b/>
              </w:rPr>
            </w:pPr>
            <w:r>
              <w:rPr>
                <w:b/>
              </w:rPr>
              <w:t>«15»   июня   2020 г., протокол № 10</w:t>
            </w:r>
          </w:p>
          <w:p w:rsidR="00D30E20" w:rsidRDefault="00D30E20" w:rsidP="003E7E5E">
            <w:pPr>
              <w:rPr>
                <w:b/>
              </w:rPr>
            </w:pPr>
          </w:p>
          <w:p w:rsidR="003E7E5E" w:rsidRDefault="003E7E5E" w:rsidP="003E7E5E">
            <w:pPr>
              <w:rPr>
                <w:b/>
              </w:rPr>
            </w:pPr>
            <w:r>
              <w:rPr>
                <w:b/>
              </w:rPr>
              <w:t xml:space="preserve">Секретарь МС  _____________ </w:t>
            </w:r>
            <w:r w:rsidR="00BA6519" w:rsidRPr="00D0787F">
              <w:rPr>
                <w:b/>
              </w:rPr>
              <w:t>Волкова А.М.</w:t>
            </w:r>
          </w:p>
          <w:p w:rsidR="003E7E5E" w:rsidRDefault="003E7E5E" w:rsidP="003E7E5E">
            <w:pPr>
              <w:rPr>
                <w:b/>
              </w:rPr>
            </w:pPr>
          </w:p>
        </w:tc>
      </w:tr>
      <w:tr w:rsidR="003E7E5E" w:rsidTr="003E7E5E">
        <w:tc>
          <w:tcPr>
            <w:tcW w:w="4471" w:type="dxa"/>
          </w:tcPr>
          <w:p w:rsidR="003E7E5E" w:rsidRPr="00E03746" w:rsidRDefault="003E7E5E" w:rsidP="003E7E5E">
            <w:pPr>
              <w:jc w:val="center"/>
              <w:rPr>
                <w:b/>
                <w:color w:val="FF0000"/>
              </w:rPr>
            </w:pPr>
          </w:p>
        </w:tc>
        <w:tc>
          <w:tcPr>
            <w:tcW w:w="5670" w:type="dxa"/>
          </w:tcPr>
          <w:p w:rsidR="003E7E5E" w:rsidRPr="00E03746" w:rsidRDefault="003E7E5E" w:rsidP="003E7E5E">
            <w:pPr>
              <w:rPr>
                <w:b/>
                <w:color w:val="FF0000"/>
              </w:rPr>
            </w:pPr>
          </w:p>
          <w:p w:rsidR="003E7E5E" w:rsidRPr="00F24685" w:rsidRDefault="003E7E5E" w:rsidP="003E7E5E">
            <w:pPr>
              <w:rPr>
                <w:b/>
              </w:rPr>
            </w:pPr>
            <w:r w:rsidRPr="00F24685">
              <w:rPr>
                <w:b/>
              </w:rPr>
              <w:t xml:space="preserve">Авторы-разработчики: </w:t>
            </w:r>
          </w:p>
          <w:p w:rsidR="003E7E5E" w:rsidRPr="00F24685" w:rsidRDefault="003E7E5E" w:rsidP="003E7E5E">
            <w:pPr>
              <w:rPr>
                <w:b/>
              </w:rPr>
            </w:pPr>
          </w:p>
          <w:p w:rsidR="003E7E5E" w:rsidRPr="00E03746" w:rsidRDefault="003E7E5E" w:rsidP="003E7E5E">
            <w:pPr>
              <w:rPr>
                <w:b/>
                <w:color w:val="FF0000"/>
              </w:rPr>
            </w:pPr>
            <w:r w:rsidRPr="00F24685">
              <w:rPr>
                <w:b/>
              </w:rPr>
              <w:t>_______________________/Седов Р.Л.</w:t>
            </w:r>
          </w:p>
        </w:tc>
      </w:tr>
    </w:tbl>
    <w:p w:rsidR="003E7E5E" w:rsidRDefault="003E7E5E" w:rsidP="003E7E5E">
      <w:pPr>
        <w:jc w:val="center"/>
        <w:rPr>
          <w:sz w:val="28"/>
        </w:rPr>
      </w:pPr>
    </w:p>
    <w:p w:rsidR="003E7E5E" w:rsidRDefault="003E7E5E" w:rsidP="003E7E5E">
      <w:pPr>
        <w:jc w:val="center"/>
        <w:rPr>
          <w:sz w:val="28"/>
        </w:rPr>
      </w:pPr>
    </w:p>
    <w:p w:rsidR="00354D26" w:rsidRDefault="00354D26" w:rsidP="003E7E5E">
      <w:pPr>
        <w:jc w:val="center"/>
        <w:rPr>
          <w:sz w:val="28"/>
        </w:rPr>
      </w:pPr>
    </w:p>
    <w:p w:rsidR="00354D26" w:rsidRDefault="00354D26" w:rsidP="003E7E5E">
      <w:pPr>
        <w:jc w:val="center"/>
        <w:rPr>
          <w:sz w:val="28"/>
        </w:rPr>
      </w:pPr>
    </w:p>
    <w:p w:rsidR="00354D26" w:rsidRDefault="00354D26" w:rsidP="003E7E5E">
      <w:pPr>
        <w:jc w:val="center"/>
        <w:rPr>
          <w:sz w:val="28"/>
        </w:rPr>
      </w:pPr>
    </w:p>
    <w:p w:rsidR="00354D26" w:rsidRDefault="00354D26" w:rsidP="003E7E5E">
      <w:pPr>
        <w:jc w:val="center"/>
        <w:rPr>
          <w:sz w:val="28"/>
        </w:rPr>
      </w:pPr>
    </w:p>
    <w:p w:rsidR="003E7E5E" w:rsidRPr="000024E3" w:rsidRDefault="003E7E5E" w:rsidP="003E7E5E">
      <w:pPr>
        <w:jc w:val="center"/>
        <w:rPr>
          <w:sz w:val="28"/>
        </w:rPr>
      </w:pPr>
      <w:r>
        <w:rPr>
          <w:sz w:val="28"/>
        </w:rPr>
        <w:t>Санкт-Петербург</w:t>
      </w:r>
    </w:p>
    <w:p w:rsidR="00D41ECE" w:rsidRDefault="00D41ECE" w:rsidP="00B05466">
      <w:pPr>
        <w:widowControl w:val="0"/>
        <w:suppressAutoHyphens w:val="0"/>
        <w:jc w:val="center"/>
        <w:rPr>
          <w:b/>
        </w:rPr>
      </w:pPr>
      <w:r w:rsidRPr="00B05466">
        <w:rPr>
          <w:b/>
        </w:rPr>
        <w:lastRenderedPageBreak/>
        <w:t xml:space="preserve">СТРУКТУРА </w:t>
      </w:r>
    </w:p>
    <w:p w:rsidR="00B05466" w:rsidRPr="00B05466" w:rsidRDefault="00B05466" w:rsidP="00B05466">
      <w:pPr>
        <w:widowControl w:val="0"/>
        <w:suppressAutoHyphens w:val="0"/>
        <w:jc w:val="center"/>
        <w:rPr>
          <w:b/>
        </w:rPr>
      </w:pPr>
    </w:p>
    <w:p w:rsidR="00D41ECE" w:rsidRPr="00B05466" w:rsidRDefault="00D41ECE" w:rsidP="00B05466">
      <w:pPr>
        <w:widowControl w:val="0"/>
        <w:rPr>
          <w:bCs/>
        </w:rPr>
      </w:pPr>
      <w:r w:rsidRPr="00B05466">
        <w:rPr>
          <w:bCs/>
        </w:rPr>
        <w:t>1. Цель и задачи освоения дисциплины</w:t>
      </w:r>
    </w:p>
    <w:p w:rsidR="00D41ECE" w:rsidRPr="00B05466" w:rsidRDefault="00D41ECE" w:rsidP="00B05466">
      <w:pPr>
        <w:widowControl w:val="0"/>
        <w:rPr>
          <w:bCs/>
        </w:rPr>
      </w:pPr>
      <w:r w:rsidRPr="00B05466">
        <w:rPr>
          <w:bCs/>
        </w:rPr>
        <w:t>2. Место дисциплины в структуре О</w:t>
      </w:r>
      <w:r w:rsidR="00B05466">
        <w:rPr>
          <w:bCs/>
        </w:rPr>
        <w:t>П</w:t>
      </w:r>
      <w:r w:rsidRPr="00B05466">
        <w:rPr>
          <w:bCs/>
        </w:rPr>
        <w:t>ОП</w:t>
      </w:r>
    </w:p>
    <w:p w:rsidR="00D41ECE" w:rsidRPr="00B05466" w:rsidRDefault="00D41ECE" w:rsidP="00B05466">
      <w:pPr>
        <w:widowControl w:val="0"/>
        <w:rPr>
          <w:bCs/>
        </w:rPr>
      </w:pPr>
      <w:r w:rsidRPr="00B05466">
        <w:rPr>
          <w:bCs/>
        </w:rPr>
        <w:t>3. Требования к результатам освоения дисциплины</w:t>
      </w:r>
    </w:p>
    <w:p w:rsidR="00D41ECE" w:rsidRPr="00B05466" w:rsidRDefault="00D41ECE" w:rsidP="00B05466">
      <w:pPr>
        <w:widowControl w:val="0"/>
      </w:pPr>
      <w:r w:rsidRPr="00B05466">
        <w:rPr>
          <w:bCs/>
        </w:rPr>
        <w:t>4. Тематический план изучения дисциплины</w:t>
      </w:r>
    </w:p>
    <w:p w:rsidR="00D41ECE" w:rsidRPr="00B05466" w:rsidRDefault="00D41ECE" w:rsidP="00B05466">
      <w:pPr>
        <w:widowControl w:val="0"/>
      </w:pPr>
      <w:r w:rsidRPr="00B05466">
        <w:t>5. Тематическое содержание дисциплины</w:t>
      </w:r>
    </w:p>
    <w:p w:rsidR="00D41ECE" w:rsidRPr="00B05466" w:rsidRDefault="00D41ECE" w:rsidP="00B05466">
      <w:pPr>
        <w:widowControl w:val="0"/>
        <w:rPr>
          <w:bCs/>
        </w:rPr>
      </w:pPr>
      <w:r w:rsidRPr="00B05466">
        <w:rPr>
          <w:bCs/>
        </w:rPr>
        <w:t>6. План практических (семинарских) занятий</w:t>
      </w:r>
    </w:p>
    <w:p w:rsidR="00D41ECE" w:rsidRPr="00B05466" w:rsidRDefault="00D41ECE" w:rsidP="00B05466">
      <w:pPr>
        <w:widowControl w:val="0"/>
        <w:rPr>
          <w:bCs/>
        </w:rPr>
      </w:pPr>
      <w:r w:rsidRPr="00B05466">
        <w:rPr>
          <w:bCs/>
        </w:rPr>
        <w:t>7. Образовательные технологии</w:t>
      </w:r>
    </w:p>
    <w:p w:rsidR="00D41ECE" w:rsidRPr="00B05466" w:rsidRDefault="00D41ECE" w:rsidP="00B05466">
      <w:pPr>
        <w:widowControl w:val="0"/>
        <w:rPr>
          <w:bCs/>
        </w:rPr>
      </w:pPr>
      <w:r w:rsidRPr="00B05466">
        <w:rPr>
          <w:bCs/>
        </w:rPr>
        <w:t>8. План самостоятельной работы студентов</w:t>
      </w:r>
    </w:p>
    <w:p w:rsidR="00D41ECE" w:rsidRPr="00B05466" w:rsidRDefault="00D41ECE" w:rsidP="00B05466">
      <w:pPr>
        <w:widowControl w:val="0"/>
        <w:rPr>
          <w:bCs/>
        </w:rPr>
      </w:pPr>
      <w:r w:rsidRPr="00B05466">
        <w:rPr>
          <w:bCs/>
        </w:rPr>
        <w:t>9. Контроль знаний по дисциплине</w:t>
      </w:r>
    </w:p>
    <w:p w:rsidR="00D41ECE" w:rsidRPr="00B05466" w:rsidRDefault="00D41ECE" w:rsidP="00B05466">
      <w:pPr>
        <w:widowControl w:val="0"/>
        <w:rPr>
          <w:bCs/>
        </w:rPr>
      </w:pPr>
      <w:r w:rsidRPr="00B05466">
        <w:rPr>
          <w:bCs/>
        </w:rPr>
        <w:t>10. Учебно-методическое и информационное обеспечение дисциплины</w:t>
      </w:r>
    </w:p>
    <w:p w:rsidR="00D41ECE" w:rsidRPr="00B05466" w:rsidRDefault="00D41ECE" w:rsidP="00B05466">
      <w:pPr>
        <w:widowControl w:val="0"/>
        <w:rPr>
          <w:bCs/>
        </w:rPr>
      </w:pPr>
      <w:r w:rsidRPr="00B05466">
        <w:rPr>
          <w:bCs/>
        </w:rPr>
        <w:t>11. Материально-техническое обеспечение дисциплины</w:t>
      </w:r>
    </w:p>
    <w:p w:rsidR="00D41ECE" w:rsidRPr="00B05466" w:rsidRDefault="00D41ECE" w:rsidP="00B05466">
      <w:pPr>
        <w:pStyle w:val="1"/>
        <w:keepNext w:val="0"/>
        <w:widowControl w:val="0"/>
        <w:tabs>
          <w:tab w:val="clear" w:pos="432"/>
          <w:tab w:val="num" w:pos="0"/>
        </w:tabs>
        <w:ind w:left="0" w:firstLine="0"/>
        <w:jc w:val="left"/>
        <w:rPr>
          <w:sz w:val="24"/>
        </w:rPr>
      </w:pPr>
    </w:p>
    <w:p w:rsidR="00D41ECE" w:rsidRPr="00B05466" w:rsidRDefault="00D41ECE" w:rsidP="00B05466">
      <w:pPr>
        <w:widowControl w:val="0"/>
        <w:rPr>
          <w:b/>
          <w:bCs/>
        </w:rPr>
      </w:pPr>
      <w:r w:rsidRPr="00B05466">
        <w:rPr>
          <w:b/>
          <w:bCs/>
        </w:rPr>
        <w:t>Учебно-методическое обеспечение самостоятельной работы студентов</w:t>
      </w:r>
    </w:p>
    <w:p w:rsidR="00D41ECE" w:rsidRPr="00B05466" w:rsidRDefault="00D41ECE" w:rsidP="00B05466">
      <w:pPr>
        <w:widowControl w:val="0"/>
        <w:rPr>
          <w:bCs/>
        </w:rPr>
      </w:pPr>
      <w:r w:rsidRPr="00B05466">
        <w:rPr>
          <w:bCs/>
        </w:rPr>
        <w:t>1. Методические рекомендации по организации самостоятельной работы студентов</w:t>
      </w:r>
    </w:p>
    <w:p w:rsidR="00D41ECE" w:rsidRPr="00B05466" w:rsidRDefault="00D41ECE" w:rsidP="00B05466">
      <w:pPr>
        <w:widowControl w:val="0"/>
        <w:rPr>
          <w:bCs/>
        </w:rPr>
      </w:pPr>
      <w:r w:rsidRPr="00B05466">
        <w:rPr>
          <w:bCs/>
        </w:rPr>
        <w:t>2. Методические рекомендации по подготовке к практическим (семинарским) занятиям</w:t>
      </w:r>
    </w:p>
    <w:p w:rsidR="00D41ECE" w:rsidRPr="00B05466" w:rsidRDefault="00D41ECE" w:rsidP="00B05466">
      <w:pPr>
        <w:widowControl w:val="0"/>
        <w:rPr>
          <w:bCs/>
        </w:rPr>
      </w:pPr>
      <w:r w:rsidRPr="00B05466">
        <w:rPr>
          <w:bCs/>
        </w:rPr>
        <w:t>3. Методические рекомендации по написанию контрольных работ</w:t>
      </w:r>
    </w:p>
    <w:p w:rsidR="003E7E5E" w:rsidRPr="00232912" w:rsidRDefault="003E7E5E" w:rsidP="003E7E5E">
      <w:pPr>
        <w:widowControl w:val="0"/>
        <w:rPr>
          <w:bCs/>
        </w:rPr>
      </w:pPr>
      <w:r w:rsidRPr="00232912">
        <w:rPr>
          <w:bCs/>
        </w:rPr>
        <w:t>4. Методические рекомендации по написанию курсовой работы</w:t>
      </w:r>
      <w:r>
        <w:rPr>
          <w:bCs/>
        </w:rPr>
        <w:t xml:space="preserve"> </w:t>
      </w:r>
    </w:p>
    <w:p w:rsidR="00D41ECE" w:rsidRPr="00B05466" w:rsidRDefault="00D41ECE" w:rsidP="00B05466">
      <w:pPr>
        <w:widowControl w:val="0"/>
      </w:pPr>
    </w:p>
    <w:p w:rsidR="00D41ECE" w:rsidRPr="00B05466" w:rsidRDefault="00D41ECE" w:rsidP="00B05466">
      <w:pPr>
        <w:widowControl w:val="0"/>
        <w:rPr>
          <w:b/>
          <w:bCs/>
        </w:rPr>
      </w:pPr>
      <w:r w:rsidRPr="00B05466">
        <w:rPr>
          <w:b/>
          <w:bCs/>
        </w:rPr>
        <w:t>Фонды оценочных средств</w:t>
      </w:r>
    </w:p>
    <w:p w:rsidR="00D41ECE" w:rsidRPr="00B05466" w:rsidRDefault="00D41ECE" w:rsidP="00B05466">
      <w:pPr>
        <w:widowControl w:val="0"/>
        <w:jc w:val="both"/>
      </w:pPr>
      <w:r w:rsidRPr="00B05466">
        <w:t>1. Перечень компетенций с указанием этапов их формирования в процессе освоения образовательной программы</w:t>
      </w:r>
    </w:p>
    <w:p w:rsidR="00D41ECE" w:rsidRPr="00B05466" w:rsidRDefault="00D41ECE" w:rsidP="00B05466">
      <w:pPr>
        <w:widowControl w:val="0"/>
        <w:jc w:val="both"/>
      </w:pPr>
      <w:r w:rsidRPr="00B05466">
        <w:t>2. Описание показателей и критериев оценивания компетенций,</w:t>
      </w:r>
    </w:p>
    <w:p w:rsidR="00D41ECE" w:rsidRPr="00B05466" w:rsidRDefault="00D41ECE" w:rsidP="00B05466">
      <w:pPr>
        <w:widowControl w:val="0"/>
        <w:jc w:val="both"/>
      </w:pPr>
      <w:r w:rsidRPr="00B05466">
        <w:t>шкал оценивания</w:t>
      </w:r>
    </w:p>
    <w:p w:rsidR="00D41ECE" w:rsidRPr="00B05466" w:rsidRDefault="00D41ECE" w:rsidP="00B05466">
      <w:pPr>
        <w:widowControl w:val="0"/>
      </w:pPr>
      <w:r w:rsidRPr="00B05466">
        <w:t>3. Типовые контрольные задания и методические материалы, процедуры оценивания знаний, умений и навыков</w:t>
      </w:r>
    </w:p>
    <w:p w:rsidR="00D41ECE" w:rsidRPr="00B05466" w:rsidRDefault="00D41ECE" w:rsidP="00B05466">
      <w:pPr>
        <w:widowControl w:val="0"/>
      </w:pPr>
    </w:p>
    <w:p w:rsidR="00D41ECE" w:rsidRPr="00B05466" w:rsidRDefault="00D41ECE" w:rsidP="00B05466">
      <w:pPr>
        <w:widowControl w:val="0"/>
        <w:rPr>
          <w:b/>
          <w:bCs/>
        </w:rPr>
      </w:pPr>
      <w:r w:rsidRPr="00B05466">
        <w:rPr>
          <w:b/>
          <w:bCs/>
        </w:rPr>
        <w:t>Глоссарий</w:t>
      </w:r>
    </w:p>
    <w:p w:rsidR="00D41ECE" w:rsidRPr="00B05466" w:rsidRDefault="00D41ECE" w:rsidP="00B05466">
      <w:pPr>
        <w:widowControl w:val="0"/>
        <w:rPr>
          <w:bCs/>
        </w:rPr>
      </w:pPr>
    </w:p>
    <w:p w:rsidR="00D41ECE" w:rsidRPr="00B05466" w:rsidRDefault="00D41ECE" w:rsidP="00B05466">
      <w:pPr>
        <w:widowControl w:val="0"/>
        <w:rPr>
          <w:bCs/>
        </w:rPr>
      </w:pPr>
      <w:r w:rsidRPr="00B05466">
        <w:rPr>
          <w:b/>
          <w:bCs/>
        </w:rPr>
        <w:t>Методические рекомендации для преподавателя по дисциплине</w:t>
      </w:r>
    </w:p>
    <w:p w:rsidR="00D41ECE" w:rsidRPr="00B05466" w:rsidRDefault="00D41ECE" w:rsidP="00B05466">
      <w:pPr>
        <w:widowControl w:val="0"/>
      </w:pPr>
    </w:p>
    <w:p w:rsidR="003D607E" w:rsidRPr="00B05466" w:rsidRDefault="003D607E" w:rsidP="00B05466">
      <w:pPr>
        <w:pStyle w:val="1"/>
        <w:keepNext w:val="0"/>
        <w:widowControl w:val="0"/>
        <w:ind w:left="0"/>
        <w:rPr>
          <w:sz w:val="24"/>
        </w:rPr>
      </w:pPr>
      <w:r w:rsidRPr="00B05466">
        <w:rPr>
          <w:sz w:val="24"/>
        </w:rPr>
        <w:br w:type="page"/>
      </w:r>
    </w:p>
    <w:p w:rsidR="00D41ECE" w:rsidRPr="00B05466" w:rsidRDefault="00D41ECE" w:rsidP="00B05466">
      <w:pPr>
        <w:pStyle w:val="2"/>
        <w:keepNext w:val="0"/>
        <w:widowControl w:val="0"/>
        <w:tabs>
          <w:tab w:val="clear" w:pos="576"/>
          <w:tab w:val="num" w:pos="0"/>
        </w:tabs>
        <w:ind w:left="0"/>
        <w:jc w:val="left"/>
        <w:rPr>
          <w:b/>
          <w:sz w:val="24"/>
        </w:rPr>
      </w:pPr>
      <w:bookmarkStart w:id="0" w:name="_Toc402033716"/>
    </w:p>
    <w:p w:rsidR="003D607E" w:rsidRPr="00D34086" w:rsidRDefault="003D607E" w:rsidP="00B05466">
      <w:pPr>
        <w:pStyle w:val="2"/>
        <w:keepNext w:val="0"/>
        <w:widowControl w:val="0"/>
        <w:tabs>
          <w:tab w:val="clear" w:pos="576"/>
          <w:tab w:val="num" w:pos="0"/>
        </w:tabs>
        <w:ind w:left="0"/>
        <w:jc w:val="left"/>
        <w:rPr>
          <w:b/>
          <w:i w:val="0"/>
          <w:sz w:val="24"/>
        </w:rPr>
      </w:pPr>
      <w:r w:rsidRPr="00D34086">
        <w:rPr>
          <w:b/>
          <w:i w:val="0"/>
          <w:sz w:val="24"/>
        </w:rPr>
        <w:t>1.Цели и задачи освоения дисциплины:</w:t>
      </w:r>
      <w:bookmarkEnd w:id="0"/>
      <w:r w:rsidRPr="00D34086">
        <w:rPr>
          <w:b/>
          <w:i w:val="0"/>
          <w:sz w:val="24"/>
        </w:rPr>
        <w:t xml:space="preserve"> </w:t>
      </w:r>
    </w:p>
    <w:p w:rsidR="003D607E" w:rsidRPr="00B05466" w:rsidRDefault="003D607E" w:rsidP="00B05466">
      <w:pPr>
        <w:widowControl w:val="0"/>
        <w:rPr>
          <w:b/>
        </w:rPr>
      </w:pPr>
    </w:p>
    <w:p w:rsidR="003D607E" w:rsidRPr="00B05466" w:rsidRDefault="003D607E" w:rsidP="00B05466">
      <w:pPr>
        <w:widowControl w:val="0"/>
        <w:jc w:val="both"/>
      </w:pPr>
      <w:r w:rsidRPr="00B05466">
        <w:rPr>
          <w:b/>
        </w:rPr>
        <w:t xml:space="preserve">Целью </w:t>
      </w:r>
      <w:r w:rsidRPr="00B05466">
        <w:t xml:space="preserve">дисциплины является </w:t>
      </w:r>
      <w:r w:rsidR="008842AF" w:rsidRPr="00B05466">
        <w:rPr>
          <w:color w:val="000000"/>
        </w:rPr>
        <w:t>освоение студентами методов решения задач в экономике, требующих оптимальных формализованных решений, а также использование накопленных знаний и навыков оптимизации в практической деятельности.</w:t>
      </w:r>
    </w:p>
    <w:p w:rsidR="003D607E" w:rsidRPr="00B05466" w:rsidRDefault="003D607E" w:rsidP="00B05466">
      <w:pPr>
        <w:widowControl w:val="0"/>
        <w:contextualSpacing/>
        <w:rPr>
          <w:b/>
        </w:rPr>
      </w:pPr>
    </w:p>
    <w:p w:rsidR="008842AF" w:rsidRPr="00B05466" w:rsidRDefault="003D607E" w:rsidP="00B05466">
      <w:pPr>
        <w:widowControl w:val="0"/>
        <w:contextualSpacing/>
        <w:jc w:val="both"/>
        <w:rPr>
          <w:color w:val="000000"/>
        </w:rPr>
      </w:pPr>
      <w:r w:rsidRPr="00B05466">
        <w:rPr>
          <w:b/>
          <w:color w:val="000000"/>
        </w:rPr>
        <w:t>Задачи</w:t>
      </w:r>
      <w:r w:rsidRPr="00B05466">
        <w:rPr>
          <w:color w:val="000000"/>
        </w:rPr>
        <w:t xml:space="preserve"> освоения дисциплины: </w:t>
      </w:r>
    </w:p>
    <w:p w:rsidR="008842AF" w:rsidRPr="00B05466" w:rsidRDefault="008842AF" w:rsidP="00B05466">
      <w:pPr>
        <w:widowControl w:val="0"/>
        <w:contextualSpacing/>
        <w:jc w:val="both"/>
        <w:rPr>
          <w:color w:val="000000"/>
        </w:rPr>
      </w:pPr>
      <w:r w:rsidRPr="00B05466">
        <w:rPr>
          <w:color w:val="000000"/>
        </w:rPr>
        <w:t>- ознакомление студентов с основными методами оптимизации в экономике, с тенденцией развития методов и соответствующего программного обеспечения, с использованием методов оптимизации в профессиональной деятельности;</w:t>
      </w:r>
    </w:p>
    <w:p w:rsidR="008842AF" w:rsidRPr="00B05466" w:rsidRDefault="008842AF" w:rsidP="00B05466">
      <w:pPr>
        <w:widowControl w:val="0"/>
        <w:contextualSpacing/>
        <w:jc w:val="both"/>
        <w:rPr>
          <w:color w:val="000000"/>
        </w:rPr>
      </w:pPr>
      <w:r w:rsidRPr="00B05466">
        <w:rPr>
          <w:color w:val="000000"/>
        </w:rPr>
        <w:t>- изучение программного обеспечения методов оптимизации, методики работы с соответствующими программными пакетами;</w:t>
      </w:r>
    </w:p>
    <w:p w:rsidR="008842AF" w:rsidRPr="00B05466" w:rsidRDefault="008842AF" w:rsidP="00B05466">
      <w:pPr>
        <w:widowControl w:val="0"/>
        <w:contextualSpacing/>
        <w:jc w:val="both"/>
        <w:rPr>
          <w:color w:val="000000"/>
        </w:rPr>
      </w:pPr>
      <w:r w:rsidRPr="00B05466">
        <w:rPr>
          <w:color w:val="000000"/>
        </w:rPr>
        <w:t>- формирование навыков практической работы по использованию методов оптимизации в экономике на базе современных персональных компьютеров и программных средств.</w:t>
      </w:r>
    </w:p>
    <w:p w:rsidR="003D607E" w:rsidRPr="00B05466" w:rsidRDefault="003D607E" w:rsidP="00B05466">
      <w:pPr>
        <w:widowControl w:val="0"/>
        <w:contextualSpacing/>
      </w:pPr>
    </w:p>
    <w:p w:rsidR="003D607E" w:rsidRPr="00D34086" w:rsidRDefault="003D607E" w:rsidP="00B05466">
      <w:pPr>
        <w:pStyle w:val="2"/>
        <w:keepNext w:val="0"/>
        <w:widowControl w:val="0"/>
        <w:tabs>
          <w:tab w:val="clear" w:pos="576"/>
          <w:tab w:val="num" w:pos="0"/>
        </w:tabs>
        <w:ind w:left="0"/>
        <w:jc w:val="left"/>
        <w:rPr>
          <w:b/>
          <w:i w:val="0"/>
          <w:sz w:val="24"/>
        </w:rPr>
      </w:pPr>
      <w:bookmarkStart w:id="1" w:name="_Toc402033717"/>
      <w:r w:rsidRPr="00D34086">
        <w:rPr>
          <w:b/>
          <w:i w:val="0"/>
          <w:sz w:val="24"/>
        </w:rPr>
        <w:t>2.Место учебной дисциплины в структуре О</w:t>
      </w:r>
      <w:r w:rsidR="00B05466" w:rsidRPr="00D34086">
        <w:rPr>
          <w:b/>
          <w:i w:val="0"/>
          <w:sz w:val="24"/>
        </w:rPr>
        <w:t>П</w:t>
      </w:r>
      <w:r w:rsidRPr="00D34086">
        <w:rPr>
          <w:b/>
          <w:i w:val="0"/>
          <w:sz w:val="24"/>
        </w:rPr>
        <w:t>ОП:</w:t>
      </w:r>
      <w:bookmarkEnd w:id="1"/>
    </w:p>
    <w:p w:rsidR="003E7E5E" w:rsidRPr="00232912" w:rsidRDefault="003E7E5E" w:rsidP="003E7E5E">
      <w:r w:rsidRPr="00232912">
        <w:t>Междисциплинарные связи с обеспечиваемыми (последующими) дисциплинами</w:t>
      </w:r>
    </w:p>
    <w:p w:rsidR="008842AF" w:rsidRPr="00B05466" w:rsidRDefault="008842AF" w:rsidP="00B05466">
      <w:pPr>
        <w:widowControl w:val="0"/>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4275"/>
        <w:gridCol w:w="2268"/>
        <w:gridCol w:w="2410"/>
      </w:tblGrid>
      <w:tr w:rsidR="00D34086" w:rsidRPr="00B05466" w:rsidTr="00F82CEC">
        <w:trPr>
          <w:trHeight w:val="276"/>
        </w:trPr>
        <w:tc>
          <w:tcPr>
            <w:tcW w:w="653" w:type="dxa"/>
            <w:vMerge w:val="restart"/>
          </w:tcPr>
          <w:p w:rsidR="00D34086" w:rsidRPr="00B05466" w:rsidRDefault="00D34086" w:rsidP="00B05466">
            <w:pPr>
              <w:widowControl w:val="0"/>
            </w:pPr>
          </w:p>
          <w:p w:rsidR="00D34086" w:rsidRPr="00B05466" w:rsidRDefault="00D34086" w:rsidP="00B05466">
            <w:pPr>
              <w:widowControl w:val="0"/>
            </w:pPr>
            <w:r w:rsidRPr="00B05466">
              <w:t>№</w:t>
            </w:r>
          </w:p>
          <w:p w:rsidR="00D34086" w:rsidRPr="00B05466" w:rsidRDefault="00D34086" w:rsidP="00B05466">
            <w:pPr>
              <w:widowControl w:val="0"/>
            </w:pPr>
            <w:proofErr w:type="gramStart"/>
            <w:r w:rsidRPr="00B05466">
              <w:t>п</w:t>
            </w:r>
            <w:proofErr w:type="gramEnd"/>
            <w:r w:rsidRPr="00B05466">
              <w:t>/п</w:t>
            </w:r>
          </w:p>
        </w:tc>
        <w:tc>
          <w:tcPr>
            <w:tcW w:w="4275" w:type="dxa"/>
            <w:vMerge w:val="restart"/>
          </w:tcPr>
          <w:p w:rsidR="00D34086" w:rsidRPr="00B05466" w:rsidRDefault="00D34086" w:rsidP="00B05466">
            <w:pPr>
              <w:widowControl w:val="0"/>
            </w:pPr>
          </w:p>
          <w:p w:rsidR="00D34086" w:rsidRPr="00B05466" w:rsidRDefault="00D34086" w:rsidP="00B05466">
            <w:pPr>
              <w:widowControl w:val="0"/>
            </w:pPr>
            <w:r w:rsidRPr="00B05466">
              <w:t>Наименование обеспечиваемых (последующих) дисциплин</w:t>
            </w:r>
          </w:p>
        </w:tc>
        <w:tc>
          <w:tcPr>
            <w:tcW w:w="4678" w:type="dxa"/>
            <w:gridSpan w:val="2"/>
          </w:tcPr>
          <w:p w:rsidR="00D34086" w:rsidRPr="00B05466" w:rsidRDefault="00D34086" w:rsidP="00D34086">
            <w:pPr>
              <w:widowControl w:val="0"/>
            </w:pPr>
            <w:r w:rsidRPr="00B05466">
              <w:t xml:space="preserve">№ № разделов данной дисциплины, необходимых для изучения </w:t>
            </w:r>
          </w:p>
          <w:p w:rsidR="00D34086" w:rsidRPr="00B05466" w:rsidRDefault="00D34086" w:rsidP="00D34086">
            <w:pPr>
              <w:widowControl w:val="0"/>
            </w:pPr>
            <w:r w:rsidRPr="00B05466">
              <w:t>обеспечиваемых дисциплин</w:t>
            </w:r>
          </w:p>
        </w:tc>
      </w:tr>
      <w:tr w:rsidR="00D34086" w:rsidRPr="00B05466" w:rsidTr="00F82CEC">
        <w:trPr>
          <w:trHeight w:val="276"/>
        </w:trPr>
        <w:tc>
          <w:tcPr>
            <w:tcW w:w="653" w:type="dxa"/>
            <w:vMerge/>
            <w:vAlign w:val="center"/>
          </w:tcPr>
          <w:p w:rsidR="00D34086" w:rsidRPr="00B05466" w:rsidRDefault="00D34086" w:rsidP="00B05466">
            <w:pPr>
              <w:widowControl w:val="0"/>
            </w:pPr>
          </w:p>
        </w:tc>
        <w:tc>
          <w:tcPr>
            <w:tcW w:w="4275" w:type="dxa"/>
            <w:vMerge/>
            <w:vAlign w:val="center"/>
          </w:tcPr>
          <w:p w:rsidR="00D34086" w:rsidRPr="00B05466" w:rsidRDefault="00D34086" w:rsidP="00B05466">
            <w:pPr>
              <w:widowControl w:val="0"/>
            </w:pPr>
          </w:p>
        </w:tc>
        <w:tc>
          <w:tcPr>
            <w:tcW w:w="2268" w:type="dxa"/>
          </w:tcPr>
          <w:p w:rsidR="00D34086" w:rsidRPr="00B05466" w:rsidRDefault="00D34086" w:rsidP="00D34086">
            <w:pPr>
              <w:widowControl w:val="0"/>
              <w:jc w:val="center"/>
            </w:pPr>
            <w:r>
              <w:t>1</w:t>
            </w:r>
          </w:p>
        </w:tc>
        <w:tc>
          <w:tcPr>
            <w:tcW w:w="2410" w:type="dxa"/>
          </w:tcPr>
          <w:p w:rsidR="00D34086" w:rsidRPr="00B05466" w:rsidRDefault="00D34086" w:rsidP="00D34086">
            <w:pPr>
              <w:widowControl w:val="0"/>
              <w:jc w:val="center"/>
            </w:pPr>
            <w:r>
              <w:t>2</w:t>
            </w:r>
          </w:p>
        </w:tc>
      </w:tr>
      <w:tr w:rsidR="00D34086" w:rsidRPr="00B05466" w:rsidTr="00F82CEC">
        <w:tc>
          <w:tcPr>
            <w:tcW w:w="653" w:type="dxa"/>
          </w:tcPr>
          <w:p w:rsidR="00D34086" w:rsidRPr="00B05466" w:rsidRDefault="00D34086" w:rsidP="000024E3">
            <w:pPr>
              <w:widowControl w:val="0"/>
            </w:pPr>
            <w:r>
              <w:t>1</w:t>
            </w:r>
          </w:p>
        </w:tc>
        <w:tc>
          <w:tcPr>
            <w:tcW w:w="4275" w:type="dxa"/>
          </w:tcPr>
          <w:p w:rsidR="00D34086" w:rsidRPr="00B05466" w:rsidRDefault="00D34086" w:rsidP="000024E3">
            <w:pPr>
              <w:widowControl w:val="0"/>
              <w:suppressAutoHyphens w:val="0"/>
              <w:rPr>
                <w:lang w:eastAsia="ru-RU"/>
              </w:rPr>
            </w:pPr>
            <w:r>
              <w:rPr>
                <w:lang w:eastAsia="ru-RU"/>
              </w:rPr>
              <w:t>Научно-исследовательская работа</w:t>
            </w:r>
          </w:p>
        </w:tc>
        <w:tc>
          <w:tcPr>
            <w:tcW w:w="2268" w:type="dxa"/>
          </w:tcPr>
          <w:p w:rsidR="00D34086" w:rsidRDefault="00D34086" w:rsidP="00D34086">
            <w:pPr>
              <w:widowControl w:val="0"/>
              <w:suppressAutoHyphens w:val="0"/>
              <w:jc w:val="center"/>
              <w:rPr>
                <w:lang w:eastAsia="ru-RU"/>
              </w:rPr>
            </w:pPr>
            <w:r>
              <w:rPr>
                <w:lang w:eastAsia="ru-RU"/>
              </w:rPr>
              <w:t>+</w:t>
            </w:r>
          </w:p>
        </w:tc>
        <w:tc>
          <w:tcPr>
            <w:tcW w:w="2410" w:type="dxa"/>
          </w:tcPr>
          <w:p w:rsidR="00D34086" w:rsidRDefault="00D34086" w:rsidP="00D34086">
            <w:pPr>
              <w:widowControl w:val="0"/>
              <w:suppressAutoHyphens w:val="0"/>
              <w:jc w:val="center"/>
              <w:rPr>
                <w:lang w:eastAsia="ru-RU"/>
              </w:rPr>
            </w:pPr>
            <w:r>
              <w:rPr>
                <w:lang w:eastAsia="ru-RU"/>
              </w:rPr>
              <w:t>+</w:t>
            </w:r>
          </w:p>
        </w:tc>
      </w:tr>
      <w:tr w:rsidR="00D34086" w:rsidRPr="00B05466" w:rsidTr="00F82CEC">
        <w:tc>
          <w:tcPr>
            <w:tcW w:w="653" w:type="dxa"/>
          </w:tcPr>
          <w:p w:rsidR="00D34086" w:rsidRPr="00B05466" w:rsidRDefault="00D34086" w:rsidP="000024E3">
            <w:pPr>
              <w:widowControl w:val="0"/>
            </w:pPr>
            <w:r>
              <w:t>2</w:t>
            </w:r>
          </w:p>
        </w:tc>
        <w:tc>
          <w:tcPr>
            <w:tcW w:w="4275" w:type="dxa"/>
          </w:tcPr>
          <w:p w:rsidR="00D34086" w:rsidRPr="00B05466" w:rsidRDefault="00D34086" w:rsidP="000024E3">
            <w:pPr>
              <w:widowControl w:val="0"/>
              <w:suppressAutoHyphens w:val="0"/>
              <w:rPr>
                <w:lang w:eastAsia="ru-RU"/>
              </w:rPr>
            </w:pPr>
            <w:r>
              <w:rPr>
                <w:lang w:eastAsia="ru-RU"/>
              </w:rPr>
              <w:t>Проектный практикум</w:t>
            </w:r>
          </w:p>
        </w:tc>
        <w:tc>
          <w:tcPr>
            <w:tcW w:w="2268" w:type="dxa"/>
          </w:tcPr>
          <w:p w:rsidR="00D34086" w:rsidRDefault="00D34086" w:rsidP="00D34086">
            <w:pPr>
              <w:widowControl w:val="0"/>
              <w:suppressAutoHyphens w:val="0"/>
              <w:jc w:val="center"/>
              <w:rPr>
                <w:lang w:eastAsia="ru-RU"/>
              </w:rPr>
            </w:pPr>
            <w:r>
              <w:rPr>
                <w:lang w:eastAsia="ru-RU"/>
              </w:rPr>
              <w:t>+</w:t>
            </w:r>
          </w:p>
        </w:tc>
        <w:tc>
          <w:tcPr>
            <w:tcW w:w="2410" w:type="dxa"/>
          </w:tcPr>
          <w:p w:rsidR="00D34086" w:rsidRDefault="00D34086" w:rsidP="00D34086">
            <w:pPr>
              <w:widowControl w:val="0"/>
              <w:suppressAutoHyphens w:val="0"/>
              <w:jc w:val="center"/>
              <w:rPr>
                <w:lang w:eastAsia="ru-RU"/>
              </w:rPr>
            </w:pPr>
          </w:p>
        </w:tc>
      </w:tr>
    </w:tbl>
    <w:p w:rsidR="00D34086" w:rsidRPr="00B05466" w:rsidRDefault="00D34086" w:rsidP="00B05466">
      <w:pPr>
        <w:widowControl w:val="0"/>
      </w:pPr>
    </w:p>
    <w:p w:rsidR="003D607E" w:rsidRPr="00D34086" w:rsidRDefault="003D607E" w:rsidP="00B05466">
      <w:pPr>
        <w:pStyle w:val="2"/>
        <w:keepNext w:val="0"/>
        <w:widowControl w:val="0"/>
        <w:tabs>
          <w:tab w:val="clear" w:pos="576"/>
          <w:tab w:val="num" w:pos="0"/>
        </w:tabs>
        <w:ind w:left="0"/>
        <w:jc w:val="left"/>
        <w:rPr>
          <w:b/>
          <w:i w:val="0"/>
          <w:sz w:val="24"/>
        </w:rPr>
      </w:pPr>
      <w:bookmarkStart w:id="2" w:name="_Toc402033718"/>
      <w:r w:rsidRPr="00D34086">
        <w:rPr>
          <w:b/>
          <w:i w:val="0"/>
          <w:sz w:val="24"/>
        </w:rPr>
        <w:t>3. Требования к результатам освоения дисциплины:</w:t>
      </w:r>
      <w:bookmarkEnd w:id="2"/>
    </w:p>
    <w:p w:rsidR="00D34086" w:rsidRDefault="00D34086" w:rsidP="000024E3">
      <w:pPr>
        <w:widowControl w:val="0"/>
        <w:ind w:firstLine="709"/>
        <w:jc w:val="both"/>
        <w:rPr>
          <w:bCs/>
        </w:rPr>
      </w:pPr>
    </w:p>
    <w:p w:rsidR="000024E3" w:rsidRPr="00232912" w:rsidRDefault="000024E3" w:rsidP="000024E3">
      <w:pPr>
        <w:widowControl w:val="0"/>
        <w:ind w:firstLine="709"/>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0024E3" w:rsidRDefault="000024E3" w:rsidP="000024E3">
      <w:pPr>
        <w:jc w:val="center"/>
        <w:rPr>
          <w:b/>
          <w:iCs/>
        </w:rPr>
      </w:pPr>
    </w:p>
    <w:p w:rsidR="000024E3" w:rsidRPr="0072440E" w:rsidRDefault="000024E3" w:rsidP="000024E3">
      <w:pPr>
        <w:jc w:val="center"/>
        <w:rPr>
          <w:b/>
          <w:iCs/>
        </w:rPr>
      </w:pPr>
      <w:r>
        <w:rPr>
          <w:b/>
          <w:iCs/>
        </w:rPr>
        <w:t>К</w:t>
      </w:r>
      <w:r w:rsidRPr="0072440E">
        <w:rPr>
          <w:b/>
          <w:iCs/>
        </w:rPr>
        <w:t>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0024E3" w:rsidRPr="008A2214" w:rsidTr="000024E3">
        <w:tc>
          <w:tcPr>
            <w:tcW w:w="1951" w:type="dxa"/>
          </w:tcPr>
          <w:p w:rsidR="000024E3" w:rsidRPr="00906976" w:rsidRDefault="000024E3" w:rsidP="000024E3">
            <w:pPr>
              <w:jc w:val="center"/>
            </w:pPr>
            <w:r w:rsidRPr="00906976">
              <w:t>Категория компетенций</w:t>
            </w:r>
          </w:p>
        </w:tc>
        <w:tc>
          <w:tcPr>
            <w:tcW w:w="3402" w:type="dxa"/>
          </w:tcPr>
          <w:p w:rsidR="000024E3" w:rsidRPr="00906976" w:rsidRDefault="000024E3" w:rsidP="000024E3">
            <w:pPr>
              <w:jc w:val="center"/>
              <w:rPr>
                <w:iCs/>
              </w:rPr>
            </w:pPr>
            <w:r w:rsidRPr="00906976">
              <w:rPr>
                <w:iCs/>
              </w:rPr>
              <w:t>Код и наименование компетенции</w:t>
            </w:r>
          </w:p>
        </w:tc>
        <w:tc>
          <w:tcPr>
            <w:tcW w:w="4394" w:type="dxa"/>
          </w:tcPr>
          <w:p w:rsidR="000024E3" w:rsidRPr="00906976" w:rsidRDefault="000024E3" w:rsidP="000024E3">
            <w:pPr>
              <w:jc w:val="center"/>
              <w:rPr>
                <w:iCs/>
              </w:rPr>
            </w:pPr>
            <w:r w:rsidRPr="00906976">
              <w:rPr>
                <w:rStyle w:val="25"/>
                <w:color w:val="000000"/>
              </w:rPr>
              <w:t>Код и наименование индикатора достижения компетенции</w:t>
            </w:r>
          </w:p>
        </w:tc>
      </w:tr>
      <w:tr w:rsidR="000024E3" w:rsidRPr="008A2214" w:rsidTr="000024E3">
        <w:tc>
          <w:tcPr>
            <w:tcW w:w="1951" w:type="dxa"/>
          </w:tcPr>
          <w:p w:rsidR="000024E3" w:rsidRPr="00906976" w:rsidRDefault="000024E3" w:rsidP="000024E3">
            <w:pPr>
              <w:jc w:val="both"/>
              <w:rPr>
                <w:iCs/>
              </w:rPr>
            </w:pPr>
            <w:r>
              <w:rPr>
                <w:iCs/>
              </w:rPr>
              <w:t>Профессиональные компетенции</w:t>
            </w:r>
          </w:p>
        </w:tc>
        <w:tc>
          <w:tcPr>
            <w:tcW w:w="3402" w:type="dxa"/>
          </w:tcPr>
          <w:p w:rsidR="000024E3" w:rsidRPr="000024E3" w:rsidRDefault="000024E3" w:rsidP="000024E3">
            <w:pPr>
              <w:widowControl w:val="0"/>
              <w:contextualSpacing/>
              <w:jc w:val="both"/>
            </w:pPr>
            <w:r w:rsidRPr="000024E3">
              <w:t xml:space="preserve">ПК-9 </w:t>
            </w:r>
            <w:proofErr w:type="gramStart"/>
            <w:r w:rsidRPr="000024E3">
              <w:t>Способен</w:t>
            </w:r>
            <w:proofErr w:type="gramEnd"/>
            <w:r w:rsidRPr="000024E3">
              <w:t xml:space="preserve"> оценивать экономическую эффективность проектов по разработке, внедрению и модернизации программного обеспечения</w:t>
            </w:r>
          </w:p>
        </w:tc>
        <w:tc>
          <w:tcPr>
            <w:tcW w:w="4394" w:type="dxa"/>
          </w:tcPr>
          <w:p w:rsidR="000024E3" w:rsidRDefault="000024E3" w:rsidP="000024E3">
            <w:pPr>
              <w:jc w:val="both"/>
              <w:rPr>
                <w:color w:val="000000"/>
              </w:rPr>
            </w:pPr>
            <w:r>
              <w:rPr>
                <w:iCs/>
              </w:rPr>
              <w:t xml:space="preserve">ПК-9.1. – знать </w:t>
            </w:r>
            <w:r>
              <w:rPr>
                <w:color w:val="000000"/>
              </w:rPr>
              <w:t xml:space="preserve">основные </w:t>
            </w:r>
            <w:r w:rsidRPr="00B05466">
              <w:rPr>
                <w:color w:val="000000"/>
              </w:rPr>
              <w:t>метод</w:t>
            </w:r>
            <w:r>
              <w:rPr>
                <w:color w:val="000000"/>
              </w:rPr>
              <w:t>ы</w:t>
            </w:r>
            <w:r w:rsidRPr="00B05466">
              <w:rPr>
                <w:color w:val="000000"/>
              </w:rPr>
              <w:t xml:space="preserve"> оптимизации </w:t>
            </w:r>
            <w:r>
              <w:rPr>
                <w:color w:val="000000"/>
              </w:rPr>
              <w:t>для оценки экономических затрат и рисков при создании информационных систем</w:t>
            </w:r>
          </w:p>
          <w:p w:rsidR="000024E3" w:rsidRDefault="000024E3" w:rsidP="000024E3">
            <w:pPr>
              <w:jc w:val="both"/>
              <w:rPr>
                <w:color w:val="000000"/>
              </w:rPr>
            </w:pPr>
            <w:r>
              <w:rPr>
                <w:color w:val="000000"/>
              </w:rPr>
              <w:t xml:space="preserve">ПК-9.2. – уметь </w:t>
            </w:r>
            <w:r w:rsidRPr="00B05466">
              <w:t>применять методы ма</w:t>
            </w:r>
            <w:r>
              <w:t>тематического моделирования</w:t>
            </w:r>
            <w:r w:rsidRPr="00B05466">
              <w:rPr>
                <w:color w:val="000000"/>
              </w:rPr>
              <w:t xml:space="preserve"> для применения метода оптимизации</w:t>
            </w:r>
            <w:r>
              <w:rPr>
                <w:color w:val="000000"/>
              </w:rPr>
              <w:t xml:space="preserve"> при оценке экономических затрат при создании информационных систем</w:t>
            </w:r>
          </w:p>
          <w:p w:rsidR="000024E3" w:rsidRPr="00906976" w:rsidRDefault="000024E3" w:rsidP="000024E3">
            <w:pPr>
              <w:jc w:val="both"/>
              <w:rPr>
                <w:iCs/>
              </w:rPr>
            </w:pPr>
            <w:r>
              <w:rPr>
                <w:color w:val="000000"/>
              </w:rPr>
              <w:t xml:space="preserve">ПК-9.3. – владеть </w:t>
            </w:r>
            <w:r w:rsidRPr="00B05466">
              <w:rPr>
                <w:color w:val="000000"/>
              </w:rPr>
              <w:t>алгоритмами построения математической модели оптимального программирования с заданием целевой функции и системой ограничений</w:t>
            </w:r>
          </w:p>
        </w:tc>
      </w:tr>
      <w:tr w:rsidR="000024E3" w:rsidRPr="008A2214" w:rsidTr="000024E3">
        <w:tc>
          <w:tcPr>
            <w:tcW w:w="1951" w:type="dxa"/>
          </w:tcPr>
          <w:p w:rsidR="000024E3" w:rsidRDefault="000024E3" w:rsidP="000024E3">
            <w:pPr>
              <w:jc w:val="both"/>
              <w:rPr>
                <w:iCs/>
              </w:rPr>
            </w:pPr>
            <w:r>
              <w:rPr>
                <w:iCs/>
              </w:rPr>
              <w:t>Профессиональн</w:t>
            </w:r>
            <w:r>
              <w:rPr>
                <w:iCs/>
              </w:rPr>
              <w:lastRenderedPageBreak/>
              <w:t>ые компетенции</w:t>
            </w:r>
          </w:p>
        </w:tc>
        <w:tc>
          <w:tcPr>
            <w:tcW w:w="3402" w:type="dxa"/>
          </w:tcPr>
          <w:p w:rsidR="000024E3" w:rsidRPr="000024E3" w:rsidRDefault="000024E3" w:rsidP="000024E3">
            <w:pPr>
              <w:widowControl w:val="0"/>
              <w:contextualSpacing/>
              <w:jc w:val="both"/>
            </w:pPr>
            <w:r w:rsidRPr="000024E3">
              <w:lastRenderedPageBreak/>
              <w:t xml:space="preserve">ПК-11 - </w:t>
            </w:r>
            <w:proofErr w:type="gramStart"/>
            <w:r w:rsidRPr="000024E3">
              <w:t>Способен</w:t>
            </w:r>
            <w:proofErr w:type="gramEnd"/>
            <w:r w:rsidRPr="000024E3">
              <w:t xml:space="preserve"> учитывать и </w:t>
            </w:r>
            <w:r w:rsidRPr="000024E3">
              <w:lastRenderedPageBreak/>
              <w:t>оптимизировать финансовые ресурсы в программных проектах</w:t>
            </w:r>
          </w:p>
        </w:tc>
        <w:tc>
          <w:tcPr>
            <w:tcW w:w="4394" w:type="dxa"/>
          </w:tcPr>
          <w:p w:rsidR="000024E3" w:rsidRDefault="000024E3" w:rsidP="000024E3">
            <w:pPr>
              <w:jc w:val="both"/>
              <w:rPr>
                <w:color w:val="000000"/>
              </w:rPr>
            </w:pPr>
            <w:r>
              <w:rPr>
                <w:iCs/>
              </w:rPr>
              <w:lastRenderedPageBreak/>
              <w:t xml:space="preserve">ПК-11.1. – знать </w:t>
            </w:r>
            <w:r w:rsidRPr="00B05466">
              <w:rPr>
                <w:color w:val="000000"/>
              </w:rPr>
              <w:t>алгоритм</w:t>
            </w:r>
            <w:r>
              <w:rPr>
                <w:color w:val="000000"/>
              </w:rPr>
              <w:t>ы</w:t>
            </w:r>
            <w:r w:rsidRPr="00B05466">
              <w:rPr>
                <w:color w:val="000000"/>
              </w:rPr>
              <w:t xml:space="preserve"> решения </w:t>
            </w:r>
            <w:r w:rsidRPr="00B05466">
              <w:rPr>
                <w:color w:val="000000"/>
              </w:rPr>
              <w:lastRenderedPageBreak/>
              <w:t>задач линейного, нелинейного, целочисленного, выпуклого и динамического программирования</w:t>
            </w:r>
          </w:p>
          <w:p w:rsidR="000024E3" w:rsidRDefault="000024E3" w:rsidP="000024E3">
            <w:pPr>
              <w:jc w:val="both"/>
              <w:rPr>
                <w:color w:val="000000"/>
              </w:rPr>
            </w:pPr>
            <w:r>
              <w:rPr>
                <w:color w:val="000000"/>
              </w:rPr>
              <w:t xml:space="preserve">ПК-11. 2. – уметь применять методы </w:t>
            </w:r>
            <w:r w:rsidRPr="00B05466">
              <w:rPr>
                <w:color w:val="000000"/>
              </w:rPr>
              <w:t>реализации задач оптимального управления в прикладных программных продуктах</w:t>
            </w:r>
            <w:r>
              <w:rPr>
                <w:color w:val="000000"/>
              </w:rPr>
              <w:t>, связанных с финансами</w:t>
            </w:r>
          </w:p>
          <w:p w:rsidR="000024E3" w:rsidRPr="00906976" w:rsidRDefault="000024E3" w:rsidP="000024E3">
            <w:pPr>
              <w:jc w:val="both"/>
              <w:rPr>
                <w:iCs/>
              </w:rPr>
            </w:pPr>
            <w:r>
              <w:rPr>
                <w:color w:val="000000"/>
              </w:rPr>
              <w:t>ПК-11.3. – владеть навыками численной оптимизации финансовых потоков</w:t>
            </w:r>
          </w:p>
        </w:tc>
      </w:tr>
    </w:tbl>
    <w:p w:rsidR="000024E3" w:rsidRPr="00232912" w:rsidRDefault="000024E3" w:rsidP="000024E3">
      <w:pPr>
        <w:widowControl w:val="0"/>
        <w:jc w:val="both"/>
        <w:rPr>
          <w:bCs/>
        </w:rPr>
      </w:pPr>
    </w:p>
    <w:p w:rsidR="003D607E" w:rsidRPr="001A3D94" w:rsidRDefault="003D607E" w:rsidP="00B05466">
      <w:pPr>
        <w:pStyle w:val="2"/>
        <w:keepNext w:val="0"/>
        <w:widowControl w:val="0"/>
        <w:tabs>
          <w:tab w:val="clear" w:pos="576"/>
          <w:tab w:val="num" w:pos="0"/>
        </w:tabs>
        <w:ind w:left="0"/>
        <w:jc w:val="left"/>
        <w:rPr>
          <w:b/>
          <w:i w:val="0"/>
          <w:iCs w:val="0"/>
          <w:sz w:val="24"/>
        </w:rPr>
      </w:pPr>
      <w:bookmarkStart w:id="3" w:name="_Toc402033719"/>
      <w:r w:rsidRPr="001A3D94">
        <w:rPr>
          <w:b/>
          <w:i w:val="0"/>
          <w:iCs w:val="0"/>
          <w:sz w:val="24"/>
        </w:rPr>
        <w:t>4. Тематический план изучения дисциплины</w:t>
      </w:r>
      <w:bookmarkEnd w:id="3"/>
    </w:p>
    <w:p w:rsidR="00B05466" w:rsidRPr="001A3D94" w:rsidRDefault="00B05466" w:rsidP="00B05466">
      <w:pPr>
        <w:widowControl w:val="0"/>
        <w:rPr>
          <w:b/>
        </w:rPr>
      </w:pPr>
      <w:r w:rsidRPr="001A3D94">
        <w:rPr>
          <w:b/>
        </w:rPr>
        <w:t>См. Приложение</w:t>
      </w:r>
    </w:p>
    <w:p w:rsidR="003D607E" w:rsidRPr="001A3D94" w:rsidRDefault="003D607E" w:rsidP="00B05466">
      <w:pPr>
        <w:pStyle w:val="2"/>
        <w:keepNext w:val="0"/>
        <w:widowControl w:val="0"/>
        <w:tabs>
          <w:tab w:val="clear" w:pos="576"/>
          <w:tab w:val="num" w:pos="0"/>
        </w:tabs>
        <w:ind w:left="0"/>
        <w:jc w:val="left"/>
        <w:rPr>
          <w:b/>
          <w:i w:val="0"/>
          <w:iCs w:val="0"/>
          <w:sz w:val="24"/>
        </w:rPr>
      </w:pPr>
      <w:bookmarkStart w:id="4" w:name="_Toc402033720"/>
      <w:r w:rsidRPr="001A3D94">
        <w:rPr>
          <w:b/>
          <w:i w:val="0"/>
          <w:iCs w:val="0"/>
          <w:sz w:val="24"/>
        </w:rPr>
        <w:t>5. Тематическое содержание дисциплины</w:t>
      </w:r>
      <w:bookmarkEnd w:id="4"/>
    </w:p>
    <w:p w:rsidR="00552535" w:rsidRPr="00B05466" w:rsidRDefault="00552535" w:rsidP="00B05466">
      <w:pPr>
        <w:widowControl w:val="0"/>
        <w:contextualSpacing/>
      </w:pPr>
    </w:p>
    <w:p w:rsidR="00F96DB2" w:rsidRPr="00B05466" w:rsidRDefault="00F96DB2" w:rsidP="001A3D94">
      <w:pPr>
        <w:widowControl w:val="0"/>
        <w:contextualSpacing/>
        <w:jc w:val="center"/>
        <w:rPr>
          <w:b/>
        </w:rPr>
      </w:pPr>
      <w:r w:rsidRPr="00B05466">
        <w:rPr>
          <w:b/>
          <w:bCs/>
        </w:rPr>
        <w:t>РАЗДЕЛ 1 (</w:t>
      </w:r>
      <w:r w:rsidR="001A3D94">
        <w:rPr>
          <w:b/>
          <w:bCs/>
        </w:rPr>
        <w:t>М</w:t>
      </w:r>
      <w:r w:rsidRPr="00B05466">
        <w:rPr>
          <w:b/>
          <w:bCs/>
        </w:rPr>
        <w:t>одуль 1) Компьютерные методы линейного программирования</w:t>
      </w:r>
    </w:p>
    <w:p w:rsidR="00552535" w:rsidRPr="00B05466" w:rsidRDefault="00552535" w:rsidP="00B05466">
      <w:pPr>
        <w:widowControl w:val="0"/>
        <w:contextualSpacing/>
        <w:rPr>
          <w:b/>
        </w:rPr>
      </w:pPr>
      <w:r w:rsidRPr="00B05466">
        <w:rPr>
          <w:b/>
        </w:rPr>
        <w:t>Тема 1. Введение в методы оптимизации</w:t>
      </w:r>
    </w:p>
    <w:p w:rsidR="00552535" w:rsidRPr="00B05466" w:rsidRDefault="00552535" w:rsidP="00B05466">
      <w:pPr>
        <w:widowControl w:val="0"/>
        <w:ind w:firstLine="709"/>
        <w:contextualSpacing/>
        <w:jc w:val="both"/>
        <w:rPr>
          <w:color w:val="000000"/>
        </w:rPr>
      </w:pPr>
      <w:r w:rsidRPr="00B05466">
        <w:rPr>
          <w:color w:val="000000"/>
        </w:rPr>
        <w:t>Возникновение задач в экономике, требующих оптимальных формализованных решений. Процессы принятия оптимальных решений. Математическое моделирование, алгоритмы, переменные и исходные данные для принятия решений. Классы задач линейного, нелинейного и стохастического программирования. Оптимальное распределение ресурсов в иерархических структурах по времени. Тенденции развития методов оптимизации для решения задач менеджмента и консалтинга. Программно-аппаратные средства принятия оптимальных решений.</w:t>
      </w:r>
    </w:p>
    <w:p w:rsidR="00552535" w:rsidRPr="00B05466" w:rsidRDefault="00552535" w:rsidP="00B05466">
      <w:pPr>
        <w:widowControl w:val="0"/>
        <w:contextualSpacing/>
        <w:rPr>
          <w:b/>
        </w:rPr>
      </w:pPr>
      <w:r w:rsidRPr="00B05466">
        <w:rPr>
          <w:b/>
        </w:rPr>
        <w:t>Тема 2. Методы линейного программирования</w:t>
      </w:r>
    </w:p>
    <w:p w:rsidR="00552535" w:rsidRPr="00B05466" w:rsidRDefault="00552535" w:rsidP="00B05466">
      <w:pPr>
        <w:widowControl w:val="0"/>
        <w:ind w:firstLine="709"/>
        <w:contextualSpacing/>
        <w:jc w:val="both"/>
        <w:rPr>
          <w:color w:val="000000"/>
        </w:rPr>
      </w:pPr>
      <w:r w:rsidRPr="00B05466">
        <w:rPr>
          <w:color w:val="000000"/>
        </w:rPr>
        <w:t xml:space="preserve">Постановка задачи линейного программирования. Математическая модель планирования производственного процесса. Базисная переменная. Свободная переменная. Выпуклый многоугольник допустимых планов. Графический метод решения плоской задачи линейного программирования. Геометрическая интерпретация многомерной задачи линейного программирования. Аналогии двухмерной и многомерной задач. Алгебраические методы получения координат точки допустимого решения. </w:t>
      </w:r>
    </w:p>
    <w:p w:rsidR="00552535" w:rsidRPr="00B05466" w:rsidRDefault="00552535" w:rsidP="00B05466">
      <w:pPr>
        <w:widowControl w:val="0"/>
        <w:ind w:firstLine="709"/>
        <w:contextualSpacing/>
        <w:jc w:val="both"/>
        <w:rPr>
          <w:color w:val="000000"/>
        </w:rPr>
      </w:pPr>
      <w:r w:rsidRPr="00B05466">
        <w:rPr>
          <w:color w:val="000000"/>
        </w:rPr>
        <w:t>Симплекс-метод линейного программирования Леонида Канторовича. Метод преобразования таблиц с разрешающим элементом для получения допустимого решения. Этапы решения задачи линейного программирования симплекс-методом. Запись задачи в таблицу. Нахождение одного из допустимых решений. Определение оптимального решения. Виды решений симплекс-методом.</w:t>
      </w:r>
    </w:p>
    <w:p w:rsidR="00552535" w:rsidRPr="00B05466" w:rsidRDefault="00552535" w:rsidP="00B05466">
      <w:pPr>
        <w:widowControl w:val="0"/>
        <w:ind w:firstLine="709"/>
        <w:contextualSpacing/>
        <w:jc w:val="both"/>
        <w:rPr>
          <w:color w:val="000000"/>
        </w:rPr>
      </w:pPr>
      <w:r w:rsidRPr="00B05466">
        <w:rPr>
          <w:color w:val="000000"/>
        </w:rPr>
        <w:t>Многопараметрическая оптимизация. Эвристическое назначение весовых коэффициентов целевой функции. Определение весовых коэффициентов методом парных сравнений. Оптимизация по ресурсам. Метод последовательных уступок. Оценка вариантов по обобщенному критерию. Решение задач оптимального распределения финансирования. Оптимальное распределение ресурсов во времени.</w:t>
      </w:r>
    </w:p>
    <w:p w:rsidR="00F96DB2" w:rsidRPr="00B05466" w:rsidRDefault="00F96DB2" w:rsidP="00B05466">
      <w:pPr>
        <w:widowControl w:val="0"/>
        <w:ind w:firstLine="709"/>
        <w:contextualSpacing/>
        <w:jc w:val="both"/>
        <w:rPr>
          <w:color w:val="000000"/>
        </w:rPr>
      </w:pPr>
      <w:r w:rsidRPr="00B05466">
        <w:rPr>
          <w:color w:val="000000"/>
        </w:rPr>
        <w:t xml:space="preserve">Основные понятия теории игр. </w:t>
      </w:r>
      <w:proofErr w:type="spellStart"/>
      <w:r w:rsidRPr="00B05466">
        <w:rPr>
          <w:color w:val="000000"/>
        </w:rPr>
        <w:t>Седловая</w:t>
      </w:r>
      <w:proofErr w:type="spellEnd"/>
      <w:r w:rsidRPr="00B05466">
        <w:rPr>
          <w:color w:val="000000"/>
        </w:rPr>
        <w:t xml:space="preserve"> точка игры. Классические методы решения игры. Игра 2х2. Графический метод решения игры. Симплексный метод решения игры. Компьютерные методы реализации игры.</w:t>
      </w:r>
    </w:p>
    <w:p w:rsidR="00552535" w:rsidRPr="00B05466" w:rsidRDefault="00552535" w:rsidP="00B05466">
      <w:pPr>
        <w:widowControl w:val="0"/>
        <w:contextualSpacing/>
        <w:rPr>
          <w:b/>
        </w:rPr>
      </w:pPr>
      <w:r w:rsidRPr="00B05466">
        <w:rPr>
          <w:b/>
        </w:rPr>
        <w:t>Тема 3. Методы целочисленного программирования</w:t>
      </w:r>
    </w:p>
    <w:p w:rsidR="00552535" w:rsidRPr="00B05466" w:rsidRDefault="00552535" w:rsidP="00B05466">
      <w:pPr>
        <w:widowControl w:val="0"/>
        <w:ind w:firstLine="709"/>
        <w:contextualSpacing/>
        <w:jc w:val="both"/>
        <w:rPr>
          <w:color w:val="000000"/>
        </w:rPr>
      </w:pPr>
      <w:r w:rsidRPr="00B05466">
        <w:rPr>
          <w:color w:val="000000"/>
        </w:rPr>
        <w:t xml:space="preserve">Постановка задачи целочисленного программирования. </w:t>
      </w:r>
      <w:r w:rsidR="00F96DB2" w:rsidRPr="00B05466">
        <w:rPr>
          <w:color w:val="000000"/>
        </w:rPr>
        <w:t xml:space="preserve">Экономический смысл целочисленного программирования. </w:t>
      </w:r>
      <w:r w:rsidRPr="00B05466">
        <w:rPr>
          <w:color w:val="000000"/>
        </w:rPr>
        <w:t xml:space="preserve">Функции дробной и целой части числа. Метод Гомори. </w:t>
      </w:r>
      <w:r w:rsidR="0006143D" w:rsidRPr="00B05466">
        <w:rPr>
          <w:color w:val="000000"/>
        </w:rPr>
        <w:t>Метод ветвей и границ.</w:t>
      </w:r>
      <w:r w:rsidR="00F96DB2" w:rsidRPr="00B05466">
        <w:rPr>
          <w:color w:val="000000"/>
        </w:rPr>
        <w:t xml:space="preserve"> Компьютерные методы целочисленного программирования</w:t>
      </w:r>
    </w:p>
    <w:p w:rsidR="00552535" w:rsidRPr="00B05466" w:rsidRDefault="00552535" w:rsidP="00B05466">
      <w:pPr>
        <w:widowControl w:val="0"/>
        <w:contextualSpacing/>
      </w:pPr>
    </w:p>
    <w:p w:rsidR="00F96DB2" w:rsidRPr="00B05466" w:rsidRDefault="00F96DB2" w:rsidP="001A3D94">
      <w:pPr>
        <w:widowControl w:val="0"/>
        <w:jc w:val="center"/>
        <w:rPr>
          <w:b/>
          <w:bCs/>
        </w:rPr>
      </w:pPr>
      <w:r w:rsidRPr="00B05466">
        <w:rPr>
          <w:b/>
          <w:bCs/>
        </w:rPr>
        <w:lastRenderedPageBreak/>
        <w:t>РАЗДЕЛ 2 (</w:t>
      </w:r>
      <w:r w:rsidR="001A3D94">
        <w:rPr>
          <w:b/>
          <w:bCs/>
        </w:rPr>
        <w:t>М</w:t>
      </w:r>
      <w:r w:rsidRPr="00B05466">
        <w:rPr>
          <w:b/>
          <w:bCs/>
        </w:rPr>
        <w:t>одуль 2) Нелинейное программирование. Компьютерные методы нелинейного программирования</w:t>
      </w:r>
    </w:p>
    <w:p w:rsidR="00552535" w:rsidRPr="00B05466" w:rsidRDefault="00552535" w:rsidP="00B05466">
      <w:pPr>
        <w:widowControl w:val="0"/>
        <w:contextualSpacing/>
        <w:rPr>
          <w:b/>
        </w:rPr>
      </w:pPr>
      <w:r w:rsidRPr="00B05466">
        <w:rPr>
          <w:b/>
        </w:rPr>
        <w:t>Тема 4. Методы нелинейного программирования</w:t>
      </w:r>
    </w:p>
    <w:p w:rsidR="00552535" w:rsidRPr="00B05466" w:rsidRDefault="00552535" w:rsidP="00B05466">
      <w:pPr>
        <w:widowControl w:val="0"/>
        <w:ind w:firstLine="709"/>
        <w:contextualSpacing/>
        <w:jc w:val="both"/>
        <w:rPr>
          <w:color w:val="000000"/>
        </w:rPr>
      </w:pPr>
      <w:r w:rsidRPr="00B05466">
        <w:rPr>
          <w:color w:val="000000"/>
        </w:rPr>
        <w:t xml:space="preserve">Классификация методов многомерного поиска. Пропорциональный градиентный метод многомерного поиска. Вектор антиградиента. Овражные функции. Градиентные методы наискорейшего спуска и овражного шага для многомерного поиска оптимальной точки. Локальный </w:t>
      </w:r>
      <w:proofErr w:type="spellStart"/>
      <w:r w:rsidRPr="00B05466">
        <w:rPr>
          <w:color w:val="000000"/>
        </w:rPr>
        <w:t>безградиентный</w:t>
      </w:r>
      <w:proofErr w:type="spellEnd"/>
      <w:r w:rsidRPr="00B05466">
        <w:rPr>
          <w:color w:val="000000"/>
        </w:rPr>
        <w:t xml:space="preserve"> метод прямого многомерного поиска на сетке. Замена многомерного поиска одномерным поиском. Циклы релаксационного метода поиска Гаусса. Последовательный симплексный метод многомерного поиска. Регулярные симплексы в многомерном пространстве. Грань и центр симплекса. Выбор координат вершин симплекса. Процедура отражения наихудшей вершины симплекса. Процедура и условия остановки графического решения двухмерной задачи минимизации с помощью последовательного симплексного метода. Правила остановки поиска, отражения, растяжения, сжатия и редукции в методе деформируемого многогранника.</w:t>
      </w:r>
      <w:r w:rsidR="00B356EB" w:rsidRPr="00B05466">
        <w:rPr>
          <w:color w:val="000000"/>
        </w:rPr>
        <w:t xml:space="preserve"> </w:t>
      </w:r>
      <w:r w:rsidRPr="00B05466">
        <w:rPr>
          <w:color w:val="000000"/>
        </w:rPr>
        <w:t>Выпуклое программирование: постановка задачи, определения. Теорема Куна-</w:t>
      </w:r>
      <w:proofErr w:type="spellStart"/>
      <w:r w:rsidRPr="00B05466">
        <w:rPr>
          <w:color w:val="000000"/>
        </w:rPr>
        <w:t>Таккера</w:t>
      </w:r>
      <w:proofErr w:type="spellEnd"/>
      <w:r w:rsidRPr="00B05466">
        <w:rPr>
          <w:color w:val="000000"/>
        </w:rPr>
        <w:t>.</w:t>
      </w:r>
    </w:p>
    <w:p w:rsidR="00F96DB2" w:rsidRPr="00B05466" w:rsidRDefault="00F96DB2" w:rsidP="00B05466">
      <w:pPr>
        <w:widowControl w:val="0"/>
        <w:ind w:firstLine="709"/>
        <w:contextualSpacing/>
        <w:jc w:val="both"/>
        <w:rPr>
          <w:color w:val="000000"/>
        </w:rPr>
      </w:pPr>
      <w:r w:rsidRPr="00B05466">
        <w:rPr>
          <w:color w:val="000000"/>
        </w:rPr>
        <w:t>Компьютерные методы нелинейного программирования</w:t>
      </w:r>
    </w:p>
    <w:p w:rsidR="00552535" w:rsidRPr="00B05466" w:rsidRDefault="00552535" w:rsidP="00B05466">
      <w:pPr>
        <w:widowControl w:val="0"/>
        <w:contextualSpacing/>
        <w:rPr>
          <w:b/>
        </w:rPr>
      </w:pPr>
      <w:r w:rsidRPr="00B05466">
        <w:rPr>
          <w:b/>
        </w:rPr>
        <w:t>Тема 5. Методы динамического программирования</w:t>
      </w:r>
    </w:p>
    <w:p w:rsidR="00552535" w:rsidRPr="00B05466" w:rsidRDefault="00552535" w:rsidP="00B05466">
      <w:pPr>
        <w:widowControl w:val="0"/>
        <w:ind w:firstLine="709"/>
        <w:contextualSpacing/>
        <w:jc w:val="both"/>
        <w:rPr>
          <w:color w:val="000000"/>
        </w:rPr>
      </w:pPr>
      <w:r w:rsidRPr="00B05466">
        <w:rPr>
          <w:color w:val="000000"/>
        </w:rPr>
        <w:t xml:space="preserve">Постановка задачи динамического программирования. Метод функциональных уравнений в определении сроков замены оборудования. Экономические задачи, решаемые методом динамического программирования.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    </w:t>
      </w:r>
    </w:p>
    <w:p w:rsidR="00552535" w:rsidRPr="00B05466" w:rsidRDefault="00552535" w:rsidP="00B05466">
      <w:pPr>
        <w:widowControl w:val="0"/>
        <w:contextualSpacing/>
        <w:rPr>
          <w:b/>
        </w:rPr>
      </w:pPr>
      <w:r w:rsidRPr="00B05466">
        <w:rPr>
          <w:b/>
        </w:rPr>
        <w:t>Тема 6. Методы оптимизации на графах</w:t>
      </w:r>
    </w:p>
    <w:p w:rsidR="00552535" w:rsidRPr="00B05466" w:rsidRDefault="00552535" w:rsidP="00B05466">
      <w:pPr>
        <w:widowControl w:val="0"/>
        <w:ind w:firstLine="709"/>
        <w:contextualSpacing/>
        <w:jc w:val="both"/>
        <w:rPr>
          <w:color w:val="000000"/>
        </w:rPr>
      </w:pPr>
      <w:r w:rsidRPr="00B05466">
        <w:rPr>
          <w:color w:val="000000"/>
        </w:rPr>
        <w:t xml:space="preserve">Способы задания графов. Типы задач на графах. Построение минимального </w:t>
      </w:r>
      <w:proofErr w:type="spellStart"/>
      <w:r w:rsidRPr="00B05466">
        <w:rPr>
          <w:color w:val="000000"/>
        </w:rPr>
        <w:t>остовного</w:t>
      </w:r>
      <w:proofErr w:type="spellEnd"/>
      <w:r w:rsidRPr="00B05466">
        <w:rPr>
          <w:color w:val="000000"/>
        </w:rPr>
        <w:t xml:space="preserve"> дерева. Поиск кратчайших путей на графе: одномерный и многомерные случаи. Сетевые графики производства работ. Потоки в сетях. Максимизация потока.</w:t>
      </w:r>
    </w:p>
    <w:p w:rsidR="003D607E" w:rsidRPr="00B05466" w:rsidRDefault="003D607E" w:rsidP="00B05466">
      <w:pPr>
        <w:widowControl w:val="0"/>
        <w:contextualSpacing/>
      </w:pPr>
    </w:p>
    <w:p w:rsidR="003D607E" w:rsidRPr="00D34086" w:rsidRDefault="003D607E" w:rsidP="00B05466">
      <w:pPr>
        <w:pStyle w:val="2"/>
        <w:keepNext w:val="0"/>
        <w:widowControl w:val="0"/>
        <w:tabs>
          <w:tab w:val="clear" w:pos="576"/>
          <w:tab w:val="num" w:pos="0"/>
        </w:tabs>
        <w:ind w:left="0"/>
        <w:jc w:val="left"/>
        <w:rPr>
          <w:b/>
          <w:i w:val="0"/>
          <w:sz w:val="24"/>
        </w:rPr>
      </w:pPr>
      <w:bookmarkStart w:id="5" w:name="_Toc402033721"/>
      <w:r w:rsidRPr="00D34086">
        <w:rPr>
          <w:b/>
          <w:i w:val="0"/>
          <w:sz w:val="24"/>
        </w:rPr>
        <w:t xml:space="preserve">6. </w:t>
      </w:r>
      <w:bookmarkStart w:id="6" w:name="prakt"/>
      <w:bookmarkEnd w:id="6"/>
      <w:r w:rsidRPr="00D34086">
        <w:rPr>
          <w:b/>
          <w:i w:val="0"/>
          <w:sz w:val="24"/>
        </w:rPr>
        <w:t xml:space="preserve">План  </w:t>
      </w:r>
      <w:r w:rsidR="00D34086" w:rsidRPr="00D34086">
        <w:rPr>
          <w:b/>
          <w:i w:val="0"/>
          <w:sz w:val="24"/>
        </w:rPr>
        <w:t>лабораторных</w:t>
      </w:r>
      <w:r w:rsidRPr="00D34086">
        <w:rPr>
          <w:b/>
          <w:i w:val="0"/>
          <w:sz w:val="24"/>
        </w:rPr>
        <w:t xml:space="preserve"> занятий</w:t>
      </w:r>
      <w:bookmarkEnd w:id="5"/>
    </w:p>
    <w:p w:rsidR="003D607E" w:rsidRPr="00D34086" w:rsidRDefault="003D607E" w:rsidP="00B05466">
      <w:pPr>
        <w:widowControl w:val="0"/>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
        <w:gridCol w:w="1631"/>
        <w:gridCol w:w="3969"/>
        <w:gridCol w:w="1223"/>
        <w:gridCol w:w="2179"/>
      </w:tblGrid>
      <w:tr w:rsidR="0006143D" w:rsidRPr="00B05466" w:rsidTr="00F82CEC">
        <w:tc>
          <w:tcPr>
            <w:tcW w:w="467" w:type="dxa"/>
            <w:vAlign w:val="center"/>
          </w:tcPr>
          <w:p w:rsidR="0006143D" w:rsidRPr="00B05466" w:rsidRDefault="0006143D" w:rsidP="00B05466">
            <w:pPr>
              <w:widowControl w:val="0"/>
            </w:pPr>
            <w:r w:rsidRPr="00B05466">
              <w:t xml:space="preserve">№ </w:t>
            </w:r>
            <w:proofErr w:type="gramStart"/>
            <w:r w:rsidRPr="00B05466">
              <w:t>п</w:t>
            </w:r>
            <w:proofErr w:type="gramEnd"/>
            <w:r w:rsidRPr="00B05466">
              <w:t>/п</w:t>
            </w:r>
          </w:p>
        </w:tc>
        <w:tc>
          <w:tcPr>
            <w:tcW w:w="1631" w:type="dxa"/>
            <w:vAlign w:val="center"/>
          </w:tcPr>
          <w:p w:rsidR="0006143D" w:rsidRPr="00B05466" w:rsidRDefault="00D34086" w:rsidP="00B05466">
            <w:pPr>
              <w:widowControl w:val="0"/>
            </w:pPr>
            <w:r w:rsidRPr="00C539EA">
              <w:rPr>
                <w:b/>
              </w:rPr>
              <w:t>Наименование темы дисциплины</w:t>
            </w:r>
          </w:p>
        </w:tc>
        <w:tc>
          <w:tcPr>
            <w:tcW w:w="3969" w:type="dxa"/>
            <w:vAlign w:val="center"/>
          </w:tcPr>
          <w:p w:rsidR="00D34086" w:rsidRPr="00C539EA" w:rsidRDefault="00D34086" w:rsidP="00D34086">
            <w:pPr>
              <w:widowControl w:val="0"/>
              <w:jc w:val="center"/>
              <w:rPr>
                <w:b/>
              </w:rPr>
            </w:pPr>
            <w:r w:rsidRPr="00C539EA">
              <w:rPr>
                <w:b/>
              </w:rPr>
              <w:t>Наименование и содержание лабораторных занятий,</w:t>
            </w:r>
          </w:p>
          <w:p w:rsidR="0006143D" w:rsidRPr="00B05466" w:rsidRDefault="00D34086" w:rsidP="00D34086">
            <w:pPr>
              <w:widowControl w:val="0"/>
            </w:pPr>
            <w:r w:rsidRPr="00C539EA">
              <w:rPr>
                <w:b/>
              </w:rPr>
              <w:t>литература для подготовки к занятиям</w:t>
            </w:r>
          </w:p>
        </w:tc>
        <w:tc>
          <w:tcPr>
            <w:tcW w:w="1223" w:type="dxa"/>
            <w:vAlign w:val="center"/>
          </w:tcPr>
          <w:p w:rsidR="0006143D" w:rsidRPr="00D34086" w:rsidRDefault="0006143D" w:rsidP="00B05466">
            <w:pPr>
              <w:widowControl w:val="0"/>
              <w:rPr>
                <w:b/>
              </w:rPr>
            </w:pPr>
            <w:proofErr w:type="spellStart"/>
            <w:r w:rsidRPr="00D34086">
              <w:rPr>
                <w:b/>
              </w:rPr>
              <w:t>Форми</w:t>
            </w:r>
            <w:proofErr w:type="spellEnd"/>
            <w:r w:rsidRPr="00D34086">
              <w:rPr>
                <w:b/>
              </w:rPr>
              <w:t>-</w:t>
            </w:r>
          </w:p>
          <w:p w:rsidR="0006143D" w:rsidRPr="00D34086" w:rsidRDefault="0006143D" w:rsidP="00B05466">
            <w:pPr>
              <w:widowControl w:val="0"/>
              <w:rPr>
                <w:b/>
              </w:rPr>
            </w:pPr>
            <w:proofErr w:type="spellStart"/>
            <w:r w:rsidRPr="00D34086">
              <w:rPr>
                <w:b/>
              </w:rPr>
              <w:t>руемые</w:t>
            </w:r>
            <w:proofErr w:type="spellEnd"/>
            <w:r w:rsidRPr="00D34086">
              <w:rPr>
                <w:b/>
              </w:rPr>
              <w:t xml:space="preserve"> </w:t>
            </w:r>
          </w:p>
          <w:p w:rsidR="0006143D" w:rsidRPr="00D34086" w:rsidRDefault="0006143D" w:rsidP="00B05466">
            <w:pPr>
              <w:widowControl w:val="0"/>
              <w:rPr>
                <w:b/>
              </w:rPr>
            </w:pPr>
            <w:r w:rsidRPr="00D34086">
              <w:rPr>
                <w:b/>
              </w:rPr>
              <w:t>компе-</w:t>
            </w:r>
          </w:p>
          <w:p w:rsidR="0006143D" w:rsidRPr="00D34086" w:rsidRDefault="0006143D" w:rsidP="00B05466">
            <w:pPr>
              <w:widowControl w:val="0"/>
              <w:rPr>
                <w:b/>
              </w:rPr>
            </w:pPr>
            <w:proofErr w:type="spellStart"/>
            <w:r w:rsidRPr="00D34086">
              <w:rPr>
                <w:b/>
              </w:rPr>
              <w:t>тенции</w:t>
            </w:r>
            <w:proofErr w:type="spellEnd"/>
          </w:p>
        </w:tc>
        <w:tc>
          <w:tcPr>
            <w:tcW w:w="2179" w:type="dxa"/>
            <w:vAlign w:val="center"/>
          </w:tcPr>
          <w:p w:rsidR="0006143D" w:rsidRPr="00D34086" w:rsidRDefault="0006143D" w:rsidP="00B05466">
            <w:pPr>
              <w:widowControl w:val="0"/>
              <w:rPr>
                <w:b/>
              </w:rPr>
            </w:pPr>
            <w:r w:rsidRPr="00D34086">
              <w:rPr>
                <w:b/>
              </w:rPr>
              <w:t xml:space="preserve">Формы </w:t>
            </w:r>
          </w:p>
          <w:p w:rsidR="0006143D" w:rsidRPr="00D34086" w:rsidRDefault="0006143D" w:rsidP="00B05466">
            <w:pPr>
              <w:widowControl w:val="0"/>
              <w:rPr>
                <w:b/>
              </w:rPr>
            </w:pPr>
            <w:r w:rsidRPr="00D34086">
              <w:rPr>
                <w:b/>
              </w:rPr>
              <w:t xml:space="preserve">контроля </w:t>
            </w:r>
          </w:p>
          <w:p w:rsidR="0006143D" w:rsidRPr="00D34086" w:rsidRDefault="0006143D" w:rsidP="00B05466">
            <w:pPr>
              <w:widowControl w:val="0"/>
              <w:rPr>
                <w:b/>
              </w:rPr>
            </w:pPr>
            <w:r w:rsidRPr="00D34086">
              <w:rPr>
                <w:b/>
              </w:rPr>
              <w:t xml:space="preserve">усвоения </w:t>
            </w:r>
          </w:p>
          <w:p w:rsidR="0006143D" w:rsidRPr="00D34086" w:rsidRDefault="0006143D" w:rsidP="00B05466">
            <w:pPr>
              <w:widowControl w:val="0"/>
              <w:rPr>
                <w:b/>
              </w:rPr>
            </w:pPr>
            <w:r w:rsidRPr="00D34086">
              <w:rPr>
                <w:b/>
              </w:rPr>
              <w:t>знаний</w:t>
            </w:r>
          </w:p>
        </w:tc>
      </w:tr>
      <w:tr w:rsidR="00D71247" w:rsidRPr="00B05466" w:rsidTr="00F82CEC">
        <w:tc>
          <w:tcPr>
            <w:tcW w:w="467" w:type="dxa"/>
          </w:tcPr>
          <w:p w:rsidR="00D71247" w:rsidRPr="00B05466" w:rsidRDefault="00D71247" w:rsidP="00B05466">
            <w:pPr>
              <w:widowControl w:val="0"/>
            </w:pPr>
            <w:r w:rsidRPr="00B05466">
              <w:t>1.</w:t>
            </w:r>
          </w:p>
        </w:tc>
        <w:tc>
          <w:tcPr>
            <w:tcW w:w="1631" w:type="dxa"/>
          </w:tcPr>
          <w:p w:rsidR="00D71247" w:rsidRPr="00B05466" w:rsidRDefault="00D71247" w:rsidP="00B05466">
            <w:pPr>
              <w:widowControl w:val="0"/>
            </w:pPr>
            <w:r w:rsidRPr="00B05466">
              <w:t>Введение в методы оптимизации</w:t>
            </w:r>
          </w:p>
        </w:tc>
        <w:tc>
          <w:tcPr>
            <w:tcW w:w="3969" w:type="dxa"/>
          </w:tcPr>
          <w:p w:rsidR="00D71247" w:rsidRPr="00B05466" w:rsidRDefault="00D71247" w:rsidP="00B05466">
            <w:pPr>
              <w:widowControl w:val="0"/>
            </w:pPr>
            <w:r w:rsidRPr="00B05466">
              <w:t>Тема 1. Введение в методы оптимизации</w:t>
            </w:r>
          </w:p>
          <w:p w:rsidR="00D71247" w:rsidRPr="00B05466" w:rsidRDefault="00D71247" w:rsidP="00B05466">
            <w:pPr>
              <w:pStyle w:val="afa"/>
              <w:widowControl w:val="0"/>
              <w:numPr>
                <w:ilvl w:val="0"/>
                <w:numId w:val="28"/>
              </w:numPr>
              <w:ind w:left="0"/>
              <w:jc w:val="both"/>
            </w:pPr>
            <w:r w:rsidRPr="00B05466">
              <w:t>Математическое моделирование, алгоритмы, переменные и исходные данные для принятия решений.</w:t>
            </w:r>
          </w:p>
          <w:p w:rsidR="00D71247" w:rsidRPr="00B05466" w:rsidRDefault="00D71247" w:rsidP="00B05466">
            <w:pPr>
              <w:pStyle w:val="afa"/>
              <w:widowControl w:val="0"/>
              <w:numPr>
                <w:ilvl w:val="0"/>
                <w:numId w:val="28"/>
              </w:numPr>
              <w:ind w:left="0"/>
              <w:jc w:val="both"/>
            </w:pPr>
            <w:r w:rsidRPr="00B05466">
              <w:t>Классы задач линейного, нелинейного и стохастического программирования.</w:t>
            </w:r>
          </w:p>
          <w:p w:rsidR="00D71247" w:rsidRPr="00B05466" w:rsidRDefault="00D71247" w:rsidP="00B05466">
            <w:pPr>
              <w:pStyle w:val="afa"/>
              <w:widowControl w:val="0"/>
              <w:numPr>
                <w:ilvl w:val="0"/>
                <w:numId w:val="28"/>
              </w:numPr>
              <w:ind w:left="0"/>
              <w:jc w:val="both"/>
            </w:pPr>
            <w:r w:rsidRPr="00B05466">
              <w:t>Программно-аппаратные средства принятия оптимальных решений.</w:t>
            </w:r>
          </w:p>
          <w:p w:rsidR="00D71247" w:rsidRPr="00B05466" w:rsidRDefault="006F6C64" w:rsidP="00B05466">
            <w:pPr>
              <w:pStyle w:val="a5"/>
              <w:widowControl w:val="0"/>
              <w:spacing w:before="0" w:beforeAutospacing="0" w:after="0" w:afterAutospacing="0"/>
              <w:jc w:val="both"/>
              <w:rPr>
                <w:lang w:eastAsia="ar-SA"/>
              </w:rPr>
            </w:pPr>
            <w:r w:rsidRPr="00B05466">
              <w:t>Литература:1</w:t>
            </w:r>
            <w:r>
              <w:t>, 2.</w:t>
            </w:r>
          </w:p>
        </w:tc>
        <w:tc>
          <w:tcPr>
            <w:tcW w:w="1223" w:type="dxa"/>
          </w:tcPr>
          <w:p w:rsidR="00D71247" w:rsidRPr="00B05466" w:rsidRDefault="00420A17" w:rsidP="00B05466">
            <w:pPr>
              <w:widowControl w:val="0"/>
            </w:pPr>
            <w:r>
              <w:t>ПК-1</w:t>
            </w:r>
            <w:r w:rsidR="00287B53" w:rsidRPr="00B05466">
              <w:t>1</w:t>
            </w:r>
          </w:p>
        </w:tc>
        <w:tc>
          <w:tcPr>
            <w:tcW w:w="2179" w:type="dxa"/>
          </w:tcPr>
          <w:p w:rsidR="00D71247" w:rsidRPr="00B05466" w:rsidRDefault="00D71247" w:rsidP="00B05466">
            <w:pPr>
              <w:widowControl w:val="0"/>
            </w:pPr>
            <w:r w:rsidRPr="00B05466">
              <w:t>Реферат, конспект</w:t>
            </w:r>
          </w:p>
        </w:tc>
      </w:tr>
      <w:tr w:rsidR="00287B53" w:rsidRPr="00B05466" w:rsidTr="00F82CEC">
        <w:tc>
          <w:tcPr>
            <w:tcW w:w="467" w:type="dxa"/>
          </w:tcPr>
          <w:p w:rsidR="00287B53" w:rsidRPr="00B05466" w:rsidRDefault="00287B53" w:rsidP="00B05466">
            <w:pPr>
              <w:widowControl w:val="0"/>
            </w:pPr>
            <w:r w:rsidRPr="00B05466">
              <w:t>2.</w:t>
            </w:r>
          </w:p>
        </w:tc>
        <w:tc>
          <w:tcPr>
            <w:tcW w:w="1631" w:type="dxa"/>
          </w:tcPr>
          <w:p w:rsidR="00287B53" w:rsidRPr="00B05466" w:rsidRDefault="00287B53" w:rsidP="00B05466">
            <w:pPr>
              <w:widowControl w:val="0"/>
            </w:pPr>
            <w:r w:rsidRPr="00B05466">
              <w:t>Методы линейного программирования</w:t>
            </w:r>
          </w:p>
        </w:tc>
        <w:tc>
          <w:tcPr>
            <w:tcW w:w="3969" w:type="dxa"/>
          </w:tcPr>
          <w:p w:rsidR="00287B53" w:rsidRPr="00B05466" w:rsidRDefault="00287B53" w:rsidP="00B05466">
            <w:pPr>
              <w:widowControl w:val="0"/>
            </w:pPr>
            <w:r w:rsidRPr="00B05466">
              <w:t>Тема 2. Методы линейного программирования</w:t>
            </w:r>
          </w:p>
          <w:p w:rsidR="00287B53" w:rsidRPr="00B05466" w:rsidRDefault="00287B53" w:rsidP="00B05466">
            <w:pPr>
              <w:pStyle w:val="afa"/>
              <w:widowControl w:val="0"/>
              <w:numPr>
                <w:ilvl w:val="0"/>
                <w:numId w:val="29"/>
              </w:numPr>
              <w:ind w:left="0"/>
              <w:jc w:val="both"/>
            </w:pPr>
            <w:r w:rsidRPr="00B05466">
              <w:t>Постановка задачи линейного программирования</w:t>
            </w:r>
          </w:p>
          <w:p w:rsidR="00287B53" w:rsidRPr="00B05466" w:rsidRDefault="00287B53" w:rsidP="00B05466">
            <w:pPr>
              <w:pStyle w:val="afa"/>
              <w:widowControl w:val="0"/>
              <w:numPr>
                <w:ilvl w:val="0"/>
                <w:numId w:val="29"/>
              </w:numPr>
              <w:ind w:left="0"/>
              <w:jc w:val="both"/>
            </w:pPr>
            <w:r w:rsidRPr="00B05466">
              <w:t xml:space="preserve">Графический метод решения </w:t>
            </w:r>
            <w:r w:rsidRPr="00B05466">
              <w:lastRenderedPageBreak/>
              <w:t>плоской задачи линейного программирования.</w:t>
            </w:r>
          </w:p>
          <w:p w:rsidR="00287B53" w:rsidRPr="00B05466" w:rsidRDefault="00287B53" w:rsidP="00B05466">
            <w:pPr>
              <w:pStyle w:val="afa"/>
              <w:widowControl w:val="0"/>
              <w:numPr>
                <w:ilvl w:val="0"/>
                <w:numId w:val="29"/>
              </w:numPr>
              <w:ind w:left="0"/>
              <w:jc w:val="both"/>
            </w:pPr>
            <w:r w:rsidRPr="00B05466">
              <w:t>Симплекс-метод линейного программирования Леонида Канторовича.</w:t>
            </w:r>
          </w:p>
          <w:p w:rsidR="00287B53" w:rsidRPr="00B05466" w:rsidRDefault="00287B53" w:rsidP="00B05466">
            <w:pPr>
              <w:pStyle w:val="afa"/>
              <w:widowControl w:val="0"/>
              <w:numPr>
                <w:ilvl w:val="0"/>
                <w:numId w:val="29"/>
              </w:numPr>
              <w:ind w:left="0"/>
              <w:jc w:val="both"/>
            </w:pPr>
            <w:r w:rsidRPr="00B05466">
              <w:t>Метод искусственного базиса.</w:t>
            </w:r>
          </w:p>
          <w:p w:rsidR="00287B53" w:rsidRPr="00B05466" w:rsidRDefault="00287B53" w:rsidP="00B05466">
            <w:pPr>
              <w:pStyle w:val="afa"/>
              <w:widowControl w:val="0"/>
              <w:numPr>
                <w:ilvl w:val="0"/>
                <w:numId w:val="29"/>
              </w:numPr>
              <w:ind w:left="0"/>
              <w:jc w:val="both"/>
            </w:pPr>
            <w:r w:rsidRPr="00B05466">
              <w:t>Двойственные задачи.</w:t>
            </w:r>
          </w:p>
          <w:p w:rsidR="00287B53" w:rsidRPr="00B05466" w:rsidRDefault="00287B53" w:rsidP="00B05466">
            <w:pPr>
              <w:pStyle w:val="afa"/>
              <w:widowControl w:val="0"/>
              <w:numPr>
                <w:ilvl w:val="0"/>
                <w:numId w:val="29"/>
              </w:numPr>
              <w:ind w:left="0"/>
              <w:jc w:val="both"/>
            </w:pPr>
            <w:r w:rsidRPr="00B05466">
              <w:t>Транспортная задача.</w:t>
            </w:r>
          </w:p>
          <w:p w:rsidR="00287B53" w:rsidRPr="00B05466" w:rsidRDefault="006F6C64" w:rsidP="00B05466">
            <w:pPr>
              <w:widowControl w:val="0"/>
              <w:jc w:val="both"/>
            </w:pPr>
            <w:r w:rsidRPr="00B05466">
              <w:t>Литература:1</w:t>
            </w:r>
            <w:r>
              <w:t>, 2.</w:t>
            </w:r>
          </w:p>
        </w:tc>
        <w:tc>
          <w:tcPr>
            <w:tcW w:w="1223" w:type="dxa"/>
          </w:tcPr>
          <w:p w:rsidR="00287B53" w:rsidRPr="00B05466" w:rsidRDefault="00287B53" w:rsidP="00420A17">
            <w:pPr>
              <w:widowControl w:val="0"/>
            </w:pPr>
            <w:r w:rsidRPr="00B05466">
              <w:lastRenderedPageBreak/>
              <w:t>ПК-</w:t>
            </w:r>
            <w:r w:rsidR="00420A17">
              <w:t>9</w:t>
            </w:r>
          </w:p>
        </w:tc>
        <w:tc>
          <w:tcPr>
            <w:tcW w:w="2179" w:type="dxa"/>
          </w:tcPr>
          <w:p w:rsidR="00287B53" w:rsidRPr="00B05466" w:rsidRDefault="00287B53" w:rsidP="00B05466">
            <w:pPr>
              <w:widowControl w:val="0"/>
            </w:pPr>
            <w:r w:rsidRPr="00B05466">
              <w:t>Индивидуальная расчетно-графическая работа</w:t>
            </w:r>
          </w:p>
          <w:p w:rsidR="00287B53" w:rsidRPr="00B05466" w:rsidRDefault="00287B53" w:rsidP="00B05466">
            <w:pPr>
              <w:widowControl w:val="0"/>
            </w:pPr>
            <w:r w:rsidRPr="00B05466">
              <w:t>конспект</w:t>
            </w:r>
          </w:p>
        </w:tc>
      </w:tr>
      <w:tr w:rsidR="00287B53" w:rsidRPr="00B05466" w:rsidTr="00F82CEC">
        <w:tc>
          <w:tcPr>
            <w:tcW w:w="467" w:type="dxa"/>
          </w:tcPr>
          <w:p w:rsidR="00287B53" w:rsidRPr="00B05466" w:rsidRDefault="00287B53" w:rsidP="00B05466">
            <w:pPr>
              <w:widowControl w:val="0"/>
            </w:pPr>
            <w:r w:rsidRPr="00B05466">
              <w:lastRenderedPageBreak/>
              <w:t>3.</w:t>
            </w:r>
          </w:p>
        </w:tc>
        <w:tc>
          <w:tcPr>
            <w:tcW w:w="1631" w:type="dxa"/>
          </w:tcPr>
          <w:p w:rsidR="00287B53" w:rsidRPr="00B05466" w:rsidRDefault="00287B53" w:rsidP="00B05466">
            <w:pPr>
              <w:widowControl w:val="0"/>
            </w:pPr>
            <w:r w:rsidRPr="00B05466">
              <w:t>Методы целочисленного программирования</w:t>
            </w:r>
          </w:p>
        </w:tc>
        <w:tc>
          <w:tcPr>
            <w:tcW w:w="3969" w:type="dxa"/>
          </w:tcPr>
          <w:p w:rsidR="00287B53" w:rsidRPr="00B05466" w:rsidRDefault="00287B53" w:rsidP="00B05466">
            <w:pPr>
              <w:widowControl w:val="0"/>
            </w:pPr>
            <w:r w:rsidRPr="00B05466">
              <w:t>Тема 3. Методы целочисленного программирования</w:t>
            </w:r>
          </w:p>
          <w:p w:rsidR="00287B53" w:rsidRPr="00B05466" w:rsidRDefault="00287B53" w:rsidP="00B05466">
            <w:pPr>
              <w:pStyle w:val="afa"/>
              <w:widowControl w:val="0"/>
              <w:numPr>
                <w:ilvl w:val="0"/>
                <w:numId w:val="30"/>
              </w:numPr>
              <w:ind w:left="0"/>
              <w:jc w:val="both"/>
            </w:pPr>
            <w:r w:rsidRPr="00B05466">
              <w:t>Постановка задачи целочисленного программирования.</w:t>
            </w:r>
          </w:p>
          <w:p w:rsidR="00287B53" w:rsidRPr="00B05466" w:rsidRDefault="00287B53" w:rsidP="00B05466">
            <w:pPr>
              <w:pStyle w:val="afa"/>
              <w:widowControl w:val="0"/>
              <w:numPr>
                <w:ilvl w:val="0"/>
                <w:numId w:val="30"/>
              </w:numPr>
              <w:ind w:left="0"/>
              <w:jc w:val="both"/>
            </w:pPr>
            <w:r w:rsidRPr="00B05466">
              <w:t>Метод Гомори.</w:t>
            </w:r>
          </w:p>
          <w:p w:rsidR="00287B53" w:rsidRPr="00B05466" w:rsidRDefault="00287B53" w:rsidP="00B05466">
            <w:pPr>
              <w:pStyle w:val="afa"/>
              <w:widowControl w:val="0"/>
              <w:numPr>
                <w:ilvl w:val="0"/>
                <w:numId w:val="30"/>
              </w:numPr>
              <w:ind w:left="0"/>
              <w:jc w:val="both"/>
            </w:pPr>
            <w:r w:rsidRPr="00B05466">
              <w:t>Метод ветвей и границ</w:t>
            </w:r>
          </w:p>
          <w:p w:rsidR="00287B53" w:rsidRPr="00B05466" w:rsidRDefault="006F6C64" w:rsidP="00B05466">
            <w:pPr>
              <w:widowControl w:val="0"/>
              <w:jc w:val="both"/>
            </w:pPr>
            <w:r w:rsidRPr="00B05466">
              <w:t>Литература:1</w:t>
            </w:r>
            <w:r>
              <w:t>, 2.</w:t>
            </w:r>
          </w:p>
        </w:tc>
        <w:tc>
          <w:tcPr>
            <w:tcW w:w="1223" w:type="dxa"/>
          </w:tcPr>
          <w:p w:rsidR="00287B53" w:rsidRPr="00B05466" w:rsidRDefault="00287B53" w:rsidP="00420A17">
            <w:pPr>
              <w:widowControl w:val="0"/>
            </w:pPr>
            <w:r w:rsidRPr="00B05466">
              <w:t>ПК-</w:t>
            </w:r>
            <w:r w:rsidR="00420A17">
              <w:t>11</w:t>
            </w:r>
          </w:p>
        </w:tc>
        <w:tc>
          <w:tcPr>
            <w:tcW w:w="2179" w:type="dxa"/>
          </w:tcPr>
          <w:p w:rsidR="00287B53" w:rsidRPr="00B05466" w:rsidRDefault="00287B53" w:rsidP="00B05466">
            <w:pPr>
              <w:widowControl w:val="0"/>
            </w:pPr>
            <w:r w:rsidRPr="00B05466">
              <w:t>Домашняя работа</w:t>
            </w:r>
          </w:p>
          <w:p w:rsidR="00287B53" w:rsidRPr="00B05466" w:rsidRDefault="00287B53" w:rsidP="00B05466">
            <w:pPr>
              <w:widowControl w:val="0"/>
            </w:pPr>
            <w:r w:rsidRPr="00B05466">
              <w:t>Индивидуальная расчетно-графическая работа</w:t>
            </w:r>
          </w:p>
          <w:p w:rsidR="00287B53" w:rsidRPr="00B05466" w:rsidRDefault="00287B53" w:rsidP="00B05466">
            <w:pPr>
              <w:widowControl w:val="0"/>
            </w:pPr>
            <w:r w:rsidRPr="00B05466">
              <w:t>Конспект</w:t>
            </w:r>
          </w:p>
          <w:p w:rsidR="00287B53" w:rsidRPr="00B05466" w:rsidRDefault="00287B53" w:rsidP="00B05466">
            <w:pPr>
              <w:widowControl w:val="0"/>
            </w:pPr>
            <w:r w:rsidRPr="00B05466">
              <w:t>Научная работа (по желанию)</w:t>
            </w:r>
          </w:p>
        </w:tc>
      </w:tr>
      <w:tr w:rsidR="00287B53" w:rsidRPr="00B05466" w:rsidTr="00F82CEC">
        <w:tc>
          <w:tcPr>
            <w:tcW w:w="467" w:type="dxa"/>
          </w:tcPr>
          <w:p w:rsidR="00287B53" w:rsidRPr="00B05466" w:rsidRDefault="00287B53" w:rsidP="00B05466">
            <w:pPr>
              <w:widowControl w:val="0"/>
            </w:pPr>
            <w:r w:rsidRPr="00B05466">
              <w:t>4.</w:t>
            </w:r>
          </w:p>
        </w:tc>
        <w:tc>
          <w:tcPr>
            <w:tcW w:w="1631" w:type="dxa"/>
          </w:tcPr>
          <w:p w:rsidR="00287B53" w:rsidRPr="00B05466" w:rsidRDefault="00287B53" w:rsidP="00B05466">
            <w:pPr>
              <w:widowControl w:val="0"/>
            </w:pPr>
            <w:r w:rsidRPr="00B05466">
              <w:t>Методы нелинейного программирования</w:t>
            </w:r>
          </w:p>
        </w:tc>
        <w:tc>
          <w:tcPr>
            <w:tcW w:w="3969" w:type="dxa"/>
          </w:tcPr>
          <w:p w:rsidR="00287B53" w:rsidRPr="00B05466" w:rsidRDefault="00287B53" w:rsidP="00B05466">
            <w:pPr>
              <w:widowControl w:val="0"/>
              <w:jc w:val="both"/>
            </w:pPr>
            <w:r w:rsidRPr="00B05466">
              <w:t>Тема 4. Методы нелинейного программирования</w:t>
            </w:r>
          </w:p>
          <w:p w:rsidR="00287B53" w:rsidRPr="00B05466" w:rsidRDefault="00287B53" w:rsidP="00B05466">
            <w:pPr>
              <w:pStyle w:val="afa"/>
              <w:widowControl w:val="0"/>
              <w:numPr>
                <w:ilvl w:val="0"/>
                <w:numId w:val="31"/>
              </w:numPr>
              <w:ind w:left="0"/>
              <w:jc w:val="both"/>
            </w:pPr>
            <w:r w:rsidRPr="00B05466">
              <w:t xml:space="preserve">Пропорциональный градиентный метод многомерного поиска. </w:t>
            </w:r>
          </w:p>
          <w:p w:rsidR="00287B53" w:rsidRPr="00B05466" w:rsidRDefault="00287B53" w:rsidP="00B05466">
            <w:pPr>
              <w:pStyle w:val="afa"/>
              <w:widowControl w:val="0"/>
              <w:numPr>
                <w:ilvl w:val="0"/>
                <w:numId w:val="31"/>
              </w:numPr>
              <w:ind w:left="0"/>
              <w:jc w:val="both"/>
            </w:pPr>
            <w:r w:rsidRPr="00B05466">
              <w:t xml:space="preserve">Локальный </w:t>
            </w:r>
            <w:proofErr w:type="spellStart"/>
            <w:r w:rsidRPr="00B05466">
              <w:t>безградиентный</w:t>
            </w:r>
            <w:proofErr w:type="spellEnd"/>
            <w:r w:rsidRPr="00B05466">
              <w:t xml:space="preserve"> метод прямого многомерного поиска на сетке. </w:t>
            </w:r>
          </w:p>
          <w:p w:rsidR="00287B53" w:rsidRPr="00B05466" w:rsidRDefault="00287B53" w:rsidP="00B05466">
            <w:pPr>
              <w:pStyle w:val="afa"/>
              <w:widowControl w:val="0"/>
              <w:numPr>
                <w:ilvl w:val="0"/>
                <w:numId w:val="31"/>
              </w:numPr>
              <w:ind w:left="0"/>
              <w:jc w:val="both"/>
            </w:pPr>
            <w:r w:rsidRPr="00B05466">
              <w:t xml:space="preserve">Последовательный симплексный метод многомерного поиска. </w:t>
            </w:r>
          </w:p>
          <w:p w:rsidR="00287B53" w:rsidRPr="00B05466" w:rsidRDefault="00287B53" w:rsidP="00B05466">
            <w:pPr>
              <w:pStyle w:val="afa"/>
              <w:widowControl w:val="0"/>
              <w:numPr>
                <w:ilvl w:val="0"/>
                <w:numId w:val="31"/>
              </w:numPr>
              <w:ind w:left="0"/>
              <w:jc w:val="both"/>
            </w:pPr>
            <w:r w:rsidRPr="00B05466">
              <w:t>Правила остановки поиска, отражения, растяжения, сжатия и редукции в методе деформируемого многогранника.</w:t>
            </w:r>
          </w:p>
          <w:p w:rsidR="00287B53" w:rsidRPr="00B05466" w:rsidRDefault="00287B53" w:rsidP="00B05466">
            <w:pPr>
              <w:pStyle w:val="afa"/>
              <w:widowControl w:val="0"/>
              <w:numPr>
                <w:ilvl w:val="0"/>
                <w:numId w:val="31"/>
              </w:numPr>
              <w:ind w:left="0"/>
              <w:jc w:val="both"/>
            </w:pPr>
            <w:r w:rsidRPr="00B05466">
              <w:t>Выпуклое программирование: постановка задачи, определения. Теорема Куна-</w:t>
            </w:r>
            <w:proofErr w:type="spellStart"/>
            <w:r w:rsidRPr="00B05466">
              <w:t>Таккера</w:t>
            </w:r>
            <w:proofErr w:type="spellEnd"/>
            <w:r w:rsidRPr="00B05466">
              <w:t>.</w:t>
            </w:r>
          </w:p>
          <w:p w:rsidR="00287B53" w:rsidRPr="00B05466" w:rsidRDefault="006F6C64" w:rsidP="00B05466">
            <w:pPr>
              <w:widowControl w:val="0"/>
              <w:jc w:val="both"/>
            </w:pPr>
            <w:r w:rsidRPr="00B05466">
              <w:t>Литература:1</w:t>
            </w:r>
            <w:r>
              <w:t>, 2.</w:t>
            </w:r>
          </w:p>
        </w:tc>
        <w:tc>
          <w:tcPr>
            <w:tcW w:w="1223" w:type="dxa"/>
          </w:tcPr>
          <w:p w:rsidR="00287B53" w:rsidRPr="00B05466" w:rsidRDefault="00287B53" w:rsidP="00420A17">
            <w:pPr>
              <w:widowControl w:val="0"/>
            </w:pPr>
            <w:r w:rsidRPr="00B05466">
              <w:t>ПК-</w:t>
            </w:r>
            <w:r w:rsidR="00420A17">
              <w:t>1</w:t>
            </w:r>
            <w:r w:rsidRPr="00B05466">
              <w:t>1</w:t>
            </w:r>
          </w:p>
        </w:tc>
        <w:tc>
          <w:tcPr>
            <w:tcW w:w="2179" w:type="dxa"/>
          </w:tcPr>
          <w:p w:rsidR="00287B53" w:rsidRPr="00B05466" w:rsidRDefault="00287B53" w:rsidP="00B05466">
            <w:pPr>
              <w:widowControl w:val="0"/>
            </w:pPr>
            <w:r w:rsidRPr="00B05466">
              <w:t>Индивидуальная расчетно-графическая работа, конспект</w:t>
            </w:r>
          </w:p>
        </w:tc>
      </w:tr>
      <w:tr w:rsidR="00287B53" w:rsidRPr="00B05466" w:rsidTr="00F82CEC">
        <w:tc>
          <w:tcPr>
            <w:tcW w:w="467" w:type="dxa"/>
          </w:tcPr>
          <w:p w:rsidR="00287B53" w:rsidRPr="00B05466" w:rsidRDefault="00287B53" w:rsidP="00B05466">
            <w:pPr>
              <w:widowControl w:val="0"/>
            </w:pPr>
            <w:r w:rsidRPr="00B05466">
              <w:t>5.</w:t>
            </w:r>
          </w:p>
        </w:tc>
        <w:tc>
          <w:tcPr>
            <w:tcW w:w="1631" w:type="dxa"/>
          </w:tcPr>
          <w:p w:rsidR="00287B53" w:rsidRPr="00B05466" w:rsidRDefault="00287B53" w:rsidP="00B05466">
            <w:pPr>
              <w:widowControl w:val="0"/>
            </w:pPr>
            <w:r w:rsidRPr="00B05466">
              <w:t>Методы динамического программирования</w:t>
            </w:r>
          </w:p>
        </w:tc>
        <w:tc>
          <w:tcPr>
            <w:tcW w:w="3969" w:type="dxa"/>
          </w:tcPr>
          <w:p w:rsidR="00287B53" w:rsidRPr="00B05466" w:rsidRDefault="00287B53" w:rsidP="00B05466">
            <w:pPr>
              <w:widowControl w:val="0"/>
            </w:pPr>
            <w:r w:rsidRPr="00B05466">
              <w:t>Тема 5. Методы динамического программирования</w:t>
            </w:r>
          </w:p>
          <w:p w:rsidR="00287B53" w:rsidRPr="00B05466" w:rsidRDefault="00287B53" w:rsidP="00B05466">
            <w:pPr>
              <w:pStyle w:val="afa"/>
              <w:widowControl w:val="0"/>
              <w:numPr>
                <w:ilvl w:val="0"/>
                <w:numId w:val="32"/>
              </w:numPr>
              <w:ind w:left="0"/>
              <w:jc w:val="both"/>
            </w:pPr>
            <w:r w:rsidRPr="00B05466">
              <w:t>Постановка задачи динамического программирования.</w:t>
            </w:r>
          </w:p>
          <w:p w:rsidR="00287B53" w:rsidRPr="00B05466" w:rsidRDefault="00287B53" w:rsidP="00B05466">
            <w:pPr>
              <w:pStyle w:val="afa"/>
              <w:widowControl w:val="0"/>
              <w:numPr>
                <w:ilvl w:val="0"/>
                <w:numId w:val="32"/>
              </w:numPr>
              <w:ind w:left="0"/>
              <w:jc w:val="both"/>
            </w:pPr>
            <w:r w:rsidRPr="00B05466">
              <w:t>Метод функциональных уравнений в определении сроков замены оборудования.</w:t>
            </w:r>
          </w:p>
          <w:p w:rsidR="00287B53" w:rsidRPr="00B05466" w:rsidRDefault="00287B53" w:rsidP="00B05466">
            <w:pPr>
              <w:pStyle w:val="afa"/>
              <w:widowControl w:val="0"/>
              <w:numPr>
                <w:ilvl w:val="0"/>
                <w:numId w:val="32"/>
              </w:numPr>
              <w:ind w:left="0"/>
              <w:jc w:val="both"/>
            </w:pPr>
            <w:r w:rsidRPr="00B05466">
              <w:t>Экономические задачи, решаемые методом динамического программирования.</w:t>
            </w:r>
          </w:p>
          <w:p w:rsidR="00287B53" w:rsidRPr="00B05466" w:rsidRDefault="006F6C64" w:rsidP="00B05466">
            <w:pPr>
              <w:widowControl w:val="0"/>
              <w:jc w:val="both"/>
            </w:pPr>
            <w:r w:rsidRPr="00B05466">
              <w:t>Литература:1</w:t>
            </w:r>
            <w:r>
              <w:t>, 2.</w:t>
            </w:r>
          </w:p>
        </w:tc>
        <w:tc>
          <w:tcPr>
            <w:tcW w:w="1223" w:type="dxa"/>
          </w:tcPr>
          <w:p w:rsidR="00287B53" w:rsidRPr="00B05466" w:rsidRDefault="00287B53" w:rsidP="00420A17">
            <w:pPr>
              <w:widowControl w:val="0"/>
            </w:pPr>
            <w:r w:rsidRPr="00B05466">
              <w:t>ПК-</w:t>
            </w:r>
            <w:r w:rsidR="00420A17">
              <w:t>9</w:t>
            </w:r>
          </w:p>
        </w:tc>
        <w:tc>
          <w:tcPr>
            <w:tcW w:w="2179" w:type="dxa"/>
          </w:tcPr>
          <w:p w:rsidR="00287B53" w:rsidRPr="00B05466" w:rsidRDefault="00287B53" w:rsidP="00B05466">
            <w:pPr>
              <w:widowControl w:val="0"/>
            </w:pPr>
            <w:r w:rsidRPr="00B05466">
              <w:t>Индивидуальная расчетно-графическая работа,</w:t>
            </w:r>
          </w:p>
          <w:p w:rsidR="00287B53" w:rsidRPr="00B05466" w:rsidRDefault="00287B53" w:rsidP="00B05466">
            <w:pPr>
              <w:widowControl w:val="0"/>
            </w:pPr>
            <w:r w:rsidRPr="00B05466">
              <w:t>конспект</w:t>
            </w:r>
          </w:p>
        </w:tc>
      </w:tr>
      <w:tr w:rsidR="00D71247" w:rsidRPr="00B05466" w:rsidTr="00F82CEC">
        <w:tc>
          <w:tcPr>
            <w:tcW w:w="467" w:type="dxa"/>
          </w:tcPr>
          <w:p w:rsidR="00D71247" w:rsidRPr="00B05466" w:rsidRDefault="00D71247" w:rsidP="00B05466">
            <w:pPr>
              <w:widowControl w:val="0"/>
            </w:pPr>
            <w:r w:rsidRPr="00B05466">
              <w:t>6.</w:t>
            </w:r>
          </w:p>
        </w:tc>
        <w:tc>
          <w:tcPr>
            <w:tcW w:w="1631" w:type="dxa"/>
          </w:tcPr>
          <w:p w:rsidR="00D71247" w:rsidRPr="00B05466" w:rsidRDefault="00D71247" w:rsidP="00B05466">
            <w:pPr>
              <w:widowControl w:val="0"/>
            </w:pPr>
            <w:r w:rsidRPr="00B05466">
              <w:t>Методы оптимизации на графах</w:t>
            </w:r>
          </w:p>
        </w:tc>
        <w:tc>
          <w:tcPr>
            <w:tcW w:w="3969" w:type="dxa"/>
          </w:tcPr>
          <w:p w:rsidR="00D71247" w:rsidRPr="00B05466" w:rsidRDefault="00D71247" w:rsidP="00B05466">
            <w:pPr>
              <w:widowControl w:val="0"/>
            </w:pPr>
            <w:r w:rsidRPr="00B05466">
              <w:t xml:space="preserve">Тема 6. Методы оптимизации на графах </w:t>
            </w:r>
          </w:p>
          <w:p w:rsidR="00D71247" w:rsidRPr="00B05466" w:rsidRDefault="00D71247" w:rsidP="00B05466">
            <w:pPr>
              <w:pStyle w:val="afa"/>
              <w:widowControl w:val="0"/>
              <w:numPr>
                <w:ilvl w:val="0"/>
                <w:numId w:val="33"/>
              </w:numPr>
              <w:ind w:left="0"/>
              <w:jc w:val="both"/>
            </w:pPr>
            <w:r w:rsidRPr="00B05466">
              <w:t xml:space="preserve">Способы задания графов. Типы задач на графах. </w:t>
            </w:r>
          </w:p>
          <w:p w:rsidR="00D71247" w:rsidRPr="00B05466" w:rsidRDefault="00D71247" w:rsidP="00B05466">
            <w:pPr>
              <w:pStyle w:val="afa"/>
              <w:widowControl w:val="0"/>
              <w:numPr>
                <w:ilvl w:val="0"/>
                <w:numId w:val="33"/>
              </w:numPr>
              <w:ind w:left="0"/>
              <w:jc w:val="both"/>
            </w:pPr>
            <w:r w:rsidRPr="00B05466">
              <w:lastRenderedPageBreak/>
              <w:t xml:space="preserve">Построение минимального </w:t>
            </w:r>
            <w:proofErr w:type="spellStart"/>
            <w:r w:rsidRPr="00B05466">
              <w:t>остовного</w:t>
            </w:r>
            <w:proofErr w:type="spellEnd"/>
            <w:r w:rsidRPr="00B05466">
              <w:t xml:space="preserve">  дерева.</w:t>
            </w:r>
          </w:p>
          <w:p w:rsidR="00D71247" w:rsidRPr="00B05466" w:rsidRDefault="00D71247" w:rsidP="00B05466">
            <w:pPr>
              <w:pStyle w:val="afa"/>
              <w:widowControl w:val="0"/>
              <w:numPr>
                <w:ilvl w:val="0"/>
                <w:numId w:val="33"/>
              </w:numPr>
              <w:ind w:left="0"/>
              <w:jc w:val="both"/>
            </w:pPr>
            <w:r w:rsidRPr="00B05466">
              <w:t xml:space="preserve">Поиск кратчайших путей на графе: одномерный и многомерные случаи. </w:t>
            </w:r>
          </w:p>
          <w:p w:rsidR="00D71247" w:rsidRPr="00B05466" w:rsidRDefault="00D71247" w:rsidP="00B05466">
            <w:pPr>
              <w:pStyle w:val="afa"/>
              <w:widowControl w:val="0"/>
              <w:numPr>
                <w:ilvl w:val="0"/>
                <w:numId w:val="33"/>
              </w:numPr>
              <w:ind w:left="0"/>
              <w:jc w:val="both"/>
            </w:pPr>
            <w:r w:rsidRPr="00B05466">
              <w:t xml:space="preserve">Сетевые графики производства работ. </w:t>
            </w:r>
          </w:p>
          <w:p w:rsidR="00D71247" w:rsidRPr="00B05466" w:rsidRDefault="00D71247" w:rsidP="00B05466">
            <w:pPr>
              <w:pStyle w:val="afa"/>
              <w:widowControl w:val="0"/>
              <w:numPr>
                <w:ilvl w:val="0"/>
                <w:numId w:val="33"/>
              </w:numPr>
              <w:ind w:left="0"/>
              <w:jc w:val="both"/>
            </w:pPr>
            <w:r w:rsidRPr="00B05466">
              <w:t>Потоки в сетях. Максимизация потока.</w:t>
            </w:r>
          </w:p>
          <w:p w:rsidR="00D71247" w:rsidRPr="00B05466" w:rsidRDefault="00D71247" w:rsidP="00B05466">
            <w:pPr>
              <w:widowControl w:val="0"/>
              <w:jc w:val="both"/>
            </w:pPr>
            <w:r w:rsidRPr="00B05466">
              <w:t>Литература:1</w:t>
            </w:r>
            <w:r w:rsidR="006F6C64">
              <w:t>, 2.</w:t>
            </w:r>
          </w:p>
        </w:tc>
        <w:tc>
          <w:tcPr>
            <w:tcW w:w="1223" w:type="dxa"/>
          </w:tcPr>
          <w:p w:rsidR="00D71247" w:rsidRPr="00B05466" w:rsidRDefault="00287B53" w:rsidP="00420A17">
            <w:pPr>
              <w:widowControl w:val="0"/>
            </w:pPr>
            <w:r w:rsidRPr="00B05466">
              <w:lastRenderedPageBreak/>
              <w:t>ПК-</w:t>
            </w:r>
            <w:r w:rsidR="00420A17">
              <w:t>9</w:t>
            </w:r>
          </w:p>
        </w:tc>
        <w:tc>
          <w:tcPr>
            <w:tcW w:w="2179" w:type="dxa"/>
          </w:tcPr>
          <w:p w:rsidR="00D71247" w:rsidRPr="00B05466" w:rsidRDefault="00D71247" w:rsidP="00B05466">
            <w:pPr>
              <w:widowControl w:val="0"/>
            </w:pPr>
            <w:r w:rsidRPr="00B05466">
              <w:t>Индивидуальная расчетно-графическая работа</w:t>
            </w:r>
          </w:p>
        </w:tc>
      </w:tr>
    </w:tbl>
    <w:p w:rsidR="00396EC4" w:rsidRDefault="00396EC4" w:rsidP="00B05466">
      <w:pPr>
        <w:pStyle w:val="2"/>
        <w:keepNext w:val="0"/>
        <w:widowControl w:val="0"/>
        <w:tabs>
          <w:tab w:val="clear" w:pos="576"/>
          <w:tab w:val="num" w:pos="0"/>
        </w:tabs>
        <w:ind w:left="0"/>
        <w:jc w:val="left"/>
        <w:rPr>
          <w:b/>
          <w:sz w:val="24"/>
        </w:rPr>
      </w:pPr>
      <w:bookmarkStart w:id="7" w:name="_Toc402033722"/>
    </w:p>
    <w:p w:rsidR="003D607E" w:rsidRPr="00396EC4" w:rsidRDefault="003D607E" w:rsidP="00B05466">
      <w:pPr>
        <w:pStyle w:val="2"/>
        <w:keepNext w:val="0"/>
        <w:widowControl w:val="0"/>
        <w:tabs>
          <w:tab w:val="clear" w:pos="576"/>
          <w:tab w:val="num" w:pos="0"/>
        </w:tabs>
        <w:ind w:left="0"/>
        <w:jc w:val="left"/>
        <w:rPr>
          <w:b/>
          <w:i w:val="0"/>
          <w:sz w:val="24"/>
        </w:rPr>
      </w:pPr>
      <w:r w:rsidRPr="00396EC4">
        <w:rPr>
          <w:b/>
          <w:i w:val="0"/>
          <w:sz w:val="24"/>
        </w:rPr>
        <w:t>7. Образовательные технологии</w:t>
      </w:r>
      <w:bookmarkEnd w:id="7"/>
    </w:p>
    <w:p w:rsidR="00F96DB2" w:rsidRPr="00B05466" w:rsidRDefault="00F96DB2" w:rsidP="00B05466">
      <w:pPr>
        <w:widowControl w:val="0"/>
        <w:suppressAutoHyphens w:val="0"/>
        <w:rPr>
          <w:b/>
        </w:rPr>
      </w:pPr>
    </w:p>
    <w:p w:rsidR="003D607E" w:rsidRPr="00B05466" w:rsidRDefault="003D607E" w:rsidP="00B05466">
      <w:pPr>
        <w:widowControl w:val="0"/>
        <w:rPr>
          <w:b/>
        </w:rPr>
      </w:pPr>
      <w:r w:rsidRPr="00B05466">
        <w:rPr>
          <w:b/>
        </w:rPr>
        <w:t>Технологии интерактивного обучения при разных формах занятий</w:t>
      </w:r>
    </w:p>
    <w:p w:rsidR="003D607E" w:rsidRPr="00B05466" w:rsidRDefault="003D607E" w:rsidP="00B05466">
      <w:pPr>
        <w:widowControl w:val="0"/>
      </w:pPr>
    </w:p>
    <w:p w:rsidR="003D607E" w:rsidRPr="00B05466" w:rsidRDefault="00396EC4" w:rsidP="00B05466">
      <w:pPr>
        <w:widowControl w:val="0"/>
        <w:ind w:firstLine="708"/>
        <w:jc w:val="both"/>
        <w:rPr>
          <w:i/>
        </w:rPr>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p>
    <w:p w:rsidR="00F96DB2" w:rsidRPr="00B05466" w:rsidRDefault="00F96DB2" w:rsidP="00B05466">
      <w:pPr>
        <w:widowControl w:val="0"/>
        <w:ind w:firstLine="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3D607E" w:rsidRPr="00B05466" w:rsidTr="00F82CEC">
        <w:trPr>
          <w:jc w:val="center"/>
        </w:trPr>
        <w:tc>
          <w:tcPr>
            <w:tcW w:w="5580" w:type="dxa"/>
            <w:vAlign w:val="center"/>
          </w:tcPr>
          <w:p w:rsidR="003D607E" w:rsidRPr="00B05466" w:rsidRDefault="003D607E" w:rsidP="00B05466">
            <w:pPr>
              <w:widowControl w:val="0"/>
            </w:pPr>
          </w:p>
          <w:p w:rsidR="003D607E" w:rsidRPr="00B05466" w:rsidRDefault="003D607E" w:rsidP="00B05466">
            <w:pPr>
              <w:widowControl w:val="0"/>
            </w:pPr>
            <w:r w:rsidRPr="00B05466">
              <w:t>Методы / Формы</w:t>
            </w:r>
          </w:p>
          <w:p w:rsidR="003D607E" w:rsidRPr="00B05466" w:rsidRDefault="003D607E" w:rsidP="00B05466">
            <w:pPr>
              <w:widowControl w:val="0"/>
            </w:pPr>
          </w:p>
        </w:tc>
        <w:tc>
          <w:tcPr>
            <w:tcW w:w="1971" w:type="dxa"/>
            <w:vAlign w:val="center"/>
          </w:tcPr>
          <w:p w:rsidR="003D607E" w:rsidRPr="00B05466" w:rsidRDefault="003D607E" w:rsidP="00B05466">
            <w:pPr>
              <w:widowControl w:val="0"/>
            </w:pPr>
            <w:r w:rsidRPr="00B05466">
              <w:t>Лекции (Л)</w:t>
            </w:r>
          </w:p>
        </w:tc>
        <w:tc>
          <w:tcPr>
            <w:tcW w:w="1819" w:type="dxa"/>
            <w:vAlign w:val="center"/>
          </w:tcPr>
          <w:p w:rsidR="003D607E" w:rsidRPr="00B05466" w:rsidRDefault="00396EC4" w:rsidP="00B05466">
            <w:pPr>
              <w:widowControl w:val="0"/>
            </w:pPr>
            <w:r>
              <w:t>Лабораторные занятия</w:t>
            </w:r>
          </w:p>
        </w:tc>
      </w:tr>
      <w:tr w:rsidR="003D607E" w:rsidRPr="00B05466" w:rsidTr="00F82CEC">
        <w:trPr>
          <w:jc w:val="center"/>
        </w:trPr>
        <w:tc>
          <w:tcPr>
            <w:tcW w:w="5580" w:type="dxa"/>
          </w:tcPr>
          <w:p w:rsidR="003D607E" w:rsidRPr="00B05466" w:rsidRDefault="003D607E" w:rsidP="00B05466">
            <w:pPr>
              <w:widowControl w:val="0"/>
            </w:pPr>
            <w:r w:rsidRPr="00B05466">
              <w:t>Дискуссии и круглые столы</w:t>
            </w:r>
          </w:p>
        </w:tc>
        <w:tc>
          <w:tcPr>
            <w:tcW w:w="1971" w:type="dxa"/>
          </w:tcPr>
          <w:p w:rsidR="003D607E" w:rsidRPr="00B05466" w:rsidRDefault="003D607E" w:rsidP="00B05466">
            <w:pPr>
              <w:widowControl w:val="0"/>
            </w:pPr>
            <w:r w:rsidRPr="00B05466">
              <w:t>+</w:t>
            </w:r>
          </w:p>
        </w:tc>
        <w:tc>
          <w:tcPr>
            <w:tcW w:w="1819" w:type="dxa"/>
          </w:tcPr>
          <w:p w:rsidR="003D607E" w:rsidRPr="00B05466" w:rsidRDefault="003D607E" w:rsidP="00B05466">
            <w:pPr>
              <w:widowControl w:val="0"/>
            </w:pPr>
          </w:p>
        </w:tc>
      </w:tr>
      <w:tr w:rsidR="003D607E" w:rsidRPr="00B05466" w:rsidTr="00F82CEC">
        <w:trPr>
          <w:jc w:val="center"/>
        </w:trPr>
        <w:tc>
          <w:tcPr>
            <w:tcW w:w="5580" w:type="dxa"/>
          </w:tcPr>
          <w:p w:rsidR="003D607E" w:rsidRPr="00B05466" w:rsidRDefault="003D607E" w:rsidP="00B05466">
            <w:pPr>
              <w:widowControl w:val="0"/>
            </w:pPr>
            <w:r w:rsidRPr="00B05466">
              <w:t>Работы в команде</w:t>
            </w:r>
          </w:p>
        </w:tc>
        <w:tc>
          <w:tcPr>
            <w:tcW w:w="1971" w:type="dxa"/>
          </w:tcPr>
          <w:p w:rsidR="003D607E" w:rsidRPr="00B05466" w:rsidRDefault="00005328" w:rsidP="00B05466">
            <w:pPr>
              <w:widowControl w:val="0"/>
            </w:pPr>
            <w:r w:rsidRPr="00B05466">
              <w:t>+</w:t>
            </w:r>
          </w:p>
        </w:tc>
        <w:tc>
          <w:tcPr>
            <w:tcW w:w="1819" w:type="dxa"/>
          </w:tcPr>
          <w:p w:rsidR="003D607E" w:rsidRPr="00B05466" w:rsidRDefault="003D607E" w:rsidP="00B05466">
            <w:pPr>
              <w:widowControl w:val="0"/>
            </w:pPr>
            <w:r w:rsidRPr="00B05466">
              <w:t>+</w:t>
            </w:r>
          </w:p>
        </w:tc>
      </w:tr>
      <w:tr w:rsidR="003D607E" w:rsidRPr="00B05466" w:rsidTr="00F82CEC">
        <w:trPr>
          <w:jc w:val="center"/>
        </w:trPr>
        <w:tc>
          <w:tcPr>
            <w:tcW w:w="5580" w:type="dxa"/>
          </w:tcPr>
          <w:p w:rsidR="003D607E" w:rsidRPr="00B05466" w:rsidRDefault="003D607E" w:rsidP="00B05466">
            <w:pPr>
              <w:widowControl w:val="0"/>
            </w:pPr>
            <w:r w:rsidRPr="00B05466">
              <w:t>Поисковый метод</w:t>
            </w:r>
          </w:p>
        </w:tc>
        <w:tc>
          <w:tcPr>
            <w:tcW w:w="1971" w:type="dxa"/>
          </w:tcPr>
          <w:p w:rsidR="003D607E" w:rsidRPr="00B05466" w:rsidRDefault="003D607E" w:rsidP="00B05466">
            <w:pPr>
              <w:widowControl w:val="0"/>
            </w:pPr>
          </w:p>
        </w:tc>
        <w:tc>
          <w:tcPr>
            <w:tcW w:w="1819" w:type="dxa"/>
          </w:tcPr>
          <w:p w:rsidR="003D607E" w:rsidRPr="00B05466" w:rsidRDefault="003D607E" w:rsidP="00B05466">
            <w:pPr>
              <w:widowControl w:val="0"/>
            </w:pPr>
            <w:r w:rsidRPr="00B05466">
              <w:t>+</w:t>
            </w:r>
          </w:p>
        </w:tc>
      </w:tr>
      <w:tr w:rsidR="003D607E" w:rsidRPr="00B05466" w:rsidTr="00F82CEC">
        <w:trPr>
          <w:jc w:val="center"/>
        </w:trPr>
        <w:tc>
          <w:tcPr>
            <w:tcW w:w="5580" w:type="dxa"/>
          </w:tcPr>
          <w:p w:rsidR="003D607E" w:rsidRPr="00B05466" w:rsidRDefault="003D607E" w:rsidP="00B05466">
            <w:pPr>
              <w:widowControl w:val="0"/>
            </w:pPr>
            <w:r w:rsidRPr="00B05466">
              <w:t>Проектный метод</w:t>
            </w:r>
          </w:p>
        </w:tc>
        <w:tc>
          <w:tcPr>
            <w:tcW w:w="1971" w:type="dxa"/>
          </w:tcPr>
          <w:p w:rsidR="003D607E" w:rsidRPr="00B05466" w:rsidRDefault="003D607E" w:rsidP="00B05466">
            <w:pPr>
              <w:widowControl w:val="0"/>
            </w:pPr>
          </w:p>
        </w:tc>
        <w:tc>
          <w:tcPr>
            <w:tcW w:w="1819" w:type="dxa"/>
          </w:tcPr>
          <w:p w:rsidR="003D607E" w:rsidRPr="00B05466" w:rsidRDefault="003D607E" w:rsidP="00B05466">
            <w:pPr>
              <w:widowControl w:val="0"/>
            </w:pPr>
            <w:r w:rsidRPr="00B05466">
              <w:t>+</w:t>
            </w:r>
          </w:p>
        </w:tc>
      </w:tr>
      <w:tr w:rsidR="003D607E" w:rsidRPr="00B05466" w:rsidTr="00F82CEC">
        <w:trPr>
          <w:jc w:val="center"/>
        </w:trPr>
        <w:tc>
          <w:tcPr>
            <w:tcW w:w="5580" w:type="dxa"/>
          </w:tcPr>
          <w:p w:rsidR="003D607E" w:rsidRPr="00B05466" w:rsidRDefault="003D607E" w:rsidP="00B05466">
            <w:pPr>
              <w:widowControl w:val="0"/>
            </w:pPr>
            <w:r w:rsidRPr="00B05466">
              <w:t>Исследовательский метод</w:t>
            </w:r>
          </w:p>
        </w:tc>
        <w:tc>
          <w:tcPr>
            <w:tcW w:w="1971" w:type="dxa"/>
          </w:tcPr>
          <w:p w:rsidR="003D607E" w:rsidRPr="00B05466" w:rsidRDefault="003D607E" w:rsidP="00B05466">
            <w:pPr>
              <w:widowControl w:val="0"/>
            </w:pPr>
          </w:p>
        </w:tc>
        <w:tc>
          <w:tcPr>
            <w:tcW w:w="1819" w:type="dxa"/>
          </w:tcPr>
          <w:p w:rsidR="003D607E" w:rsidRPr="00B05466" w:rsidRDefault="003D607E" w:rsidP="00B05466">
            <w:pPr>
              <w:widowControl w:val="0"/>
            </w:pPr>
            <w:r w:rsidRPr="00B05466">
              <w:t>+</w:t>
            </w:r>
          </w:p>
        </w:tc>
      </w:tr>
      <w:tr w:rsidR="003D607E" w:rsidRPr="00B05466" w:rsidTr="00F82CEC">
        <w:trPr>
          <w:jc w:val="center"/>
        </w:trPr>
        <w:tc>
          <w:tcPr>
            <w:tcW w:w="5580" w:type="dxa"/>
          </w:tcPr>
          <w:p w:rsidR="003D607E" w:rsidRPr="00B05466" w:rsidRDefault="003D607E" w:rsidP="00B05466">
            <w:pPr>
              <w:widowControl w:val="0"/>
            </w:pPr>
            <w:r w:rsidRPr="00B05466">
              <w:t>Приглашение специалиста</w:t>
            </w:r>
          </w:p>
        </w:tc>
        <w:tc>
          <w:tcPr>
            <w:tcW w:w="1971" w:type="dxa"/>
          </w:tcPr>
          <w:p w:rsidR="003D607E" w:rsidRPr="00B05466" w:rsidRDefault="003D607E" w:rsidP="00B05466">
            <w:pPr>
              <w:widowControl w:val="0"/>
            </w:pPr>
            <w:r w:rsidRPr="00B05466">
              <w:t>+</w:t>
            </w:r>
          </w:p>
        </w:tc>
        <w:tc>
          <w:tcPr>
            <w:tcW w:w="1819" w:type="dxa"/>
          </w:tcPr>
          <w:p w:rsidR="003D607E" w:rsidRPr="00B05466" w:rsidRDefault="00005328" w:rsidP="00B05466">
            <w:pPr>
              <w:widowControl w:val="0"/>
            </w:pPr>
            <w:r w:rsidRPr="00B05466">
              <w:t>+</w:t>
            </w:r>
          </w:p>
        </w:tc>
      </w:tr>
      <w:tr w:rsidR="003D607E" w:rsidRPr="00B05466" w:rsidTr="00F82CEC">
        <w:trPr>
          <w:jc w:val="center"/>
        </w:trPr>
        <w:tc>
          <w:tcPr>
            <w:tcW w:w="5580" w:type="dxa"/>
          </w:tcPr>
          <w:p w:rsidR="003D607E" w:rsidRPr="00B05466" w:rsidRDefault="003D607E" w:rsidP="00B05466">
            <w:pPr>
              <w:widowControl w:val="0"/>
            </w:pPr>
            <w:r w:rsidRPr="00B05466">
              <w:t xml:space="preserve">Выступление в роли </w:t>
            </w:r>
            <w:proofErr w:type="gramStart"/>
            <w:r w:rsidRPr="00B05466">
              <w:t>обучающего</w:t>
            </w:r>
            <w:proofErr w:type="gramEnd"/>
          </w:p>
        </w:tc>
        <w:tc>
          <w:tcPr>
            <w:tcW w:w="1971" w:type="dxa"/>
          </w:tcPr>
          <w:p w:rsidR="003D607E" w:rsidRPr="00B05466" w:rsidRDefault="003D607E" w:rsidP="00B05466">
            <w:pPr>
              <w:widowControl w:val="0"/>
            </w:pPr>
            <w:r w:rsidRPr="00B05466">
              <w:t>+</w:t>
            </w:r>
          </w:p>
        </w:tc>
        <w:tc>
          <w:tcPr>
            <w:tcW w:w="1819" w:type="dxa"/>
          </w:tcPr>
          <w:p w:rsidR="003D607E" w:rsidRPr="00B05466" w:rsidRDefault="003D607E" w:rsidP="00B05466">
            <w:pPr>
              <w:widowControl w:val="0"/>
            </w:pPr>
          </w:p>
        </w:tc>
      </w:tr>
    </w:tbl>
    <w:p w:rsidR="003D607E" w:rsidRPr="00396EC4" w:rsidRDefault="003D607E" w:rsidP="00B05466">
      <w:pPr>
        <w:pStyle w:val="2"/>
        <w:keepNext w:val="0"/>
        <w:widowControl w:val="0"/>
        <w:tabs>
          <w:tab w:val="clear" w:pos="576"/>
          <w:tab w:val="num" w:pos="0"/>
        </w:tabs>
        <w:ind w:left="0"/>
        <w:jc w:val="left"/>
        <w:rPr>
          <w:b/>
          <w:i w:val="0"/>
          <w:sz w:val="24"/>
        </w:rPr>
      </w:pPr>
      <w:bookmarkStart w:id="8" w:name="_Toc402033723"/>
      <w:r w:rsidRPr="00396EC4">
        <w:rPr>
          <w:b/>
          <w:i w:val="0"/>
          <w:sz w:val="24"/>
        </w:rPr>
        <w:t>8. План самостоятельной работы студентов</w:t>
      </w:r>
      <w:bookmarkEnd w:id="8"/>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930"/>
        <w:gridCol w:w="992"/>
        <w:gridCol w:w="3605"/>
      </w:tblGrid>
      <w:tr w:rsidR="00A47B66" w:rsidRPr="00B05466" w:rsidTr="00F82CEC">
        <w:trPr>
          <w:jc w:val="center"/>
        </w:trPr>
        <w:tc>
          <w:tcPr>
            <w:tcW w:w="670" w:type="dxa"/>
          </w:tcPr>
          <w:p w:rsidR="00A47B66" w:rsidRPr="00B05466" w:rsidRDefault="00A47B66" w:rsidP="00B05466">
            <w:pPr>
              <w:widowControl w:val="0"/>
            </w:pPr>
            <w:r w:rsidRPr="00B05466">
              <w:t xml:space="preserve">№ </w:t>
            </w:r>
            <w:proofErr w:type="gramStart"/>
            <w:r w:rsidRPr="00B05466">
              <w:t>п</w:t>
            </w:r>
            <w:proofErr w:type="gramEnd"/>
            <w:r w:rsidRPr="00B05466">
              <w:t>/п</w:t>
            </w:r>
          </w:p>
        </w:tc>
        <w:tc>
          <w:tcPr>
            <w:tcW w:w="3930" w:type="dxa"/>
          </w:tcPr>
          <w:p w:rsidR="00A47B66" w:rsidRPr="00B05466" w:rsidRDefault="00A47B66" w:rsidP="00B05466">
            <w:pPr>
              <w:widowControl w:val="0"/>
            </w:pPr>
          </w:p>
          <w:p w:rsidR="00A47B66" w:rsidRPr="00B05466" w:rsidRDefault="00A47B66" w:rsidP="00B05466">
            <w:pPr>
              <w:widowControl w:val="0"/>
            </w:pPr>
            <w:r w:rsidRPr="00B05466">
              <w:t>Содержание самостоятельной работы студентов</w:t>
            </w:r>
          </w:p>
        </w:tc>
        <w:tc>
          <w:tcPr>
            <w:tcW w:w="992" w:type="dxa"/>
            <w:vAlign w:val="center"/>
          </w:tcPr>
          <w:p w:rsidR="00A47B66" w:rsidRPr="00B05466" w:rsidRDefault="00A47B66" w:rsidP="00B05466">
            <w:pPr>
              <w:widowControl w:val="0"/>
            </w:pPr>
            <w:r w:rsidRPr="00B05466">
              <w:t>Формируемые компетенции</w:t>
            </w:r>
          </w:p>
        </w:tc>
        <w:tc>
          <w:tcPr>
            <w:tcW w:w="3605" w:type="dxa"/>
            <w:vAlign w:val="center"/>
          </w:tcPr>
          <w:p w:rsidR="00A47B66" w:rsidRPr="00B05466" w:rsidRDefault="00A47B66" w:rsidP="00B05466">
            <w:pPr>
              <w:widowControl w:val="0"/>
            </w:pPr>
            <w:r w:rsidRPr="00B05466">
              <w:t>Форма отчетности студента</w:t>
            </w:r>
          </w:p>
        </w:tc>
      </w:tr>
      <w:tr w:rsidR="00420A17" w:rsidRPr="00B05466" w:rsidTr="00F82CEC">
        <w:trPr>
          <w:jc w:val="center"/>
        </w:trPr>
        <w:tc>
          <w:tcPr>
            <w:tcW w:w="670" w:type="dxa"/>
          </w:tcPr>
          <w:p w:rsidR="00420A17" w:rsidRPr="00B05466" w:rsidRDefault="00420A17" w:rsidP="00B05466">
            <w:pPr>
              <w:widowControl w:val="0"/>
            </w:pPr>
            <w:r w:rsidRPr="00B05466">
              <w:t>1</w:t>
            </w:r>
          </w:p>
        </w:tc>
        <w:tc>
          <w:tcPr>
            <w:tcW w:w="3930" w:type="dxa"/>
          </w:tcPr>
          <w:p w:rsidR="00420A17" w:rsidRPr="00B05466" w:rsidRDefault="00420A17" w:rsidP="00B05466">
            <w:pPr>
              <w:widowControl w:val="0"/>
            </w:pPr>
            <w:r w:rsidRPr="00B05466">
              <w:t>Введение в методы оптимизации</w:t>
            </w:r>
            <w:r w:rsidR="00396EC4">
              <w:t>. Работа с научной литературой</w:t>
            </w:r>
          </w:p>
        </w:tc>
        <w:tc>
          <w:tcPr>
            <w:tcW w:w="992" w:type="dxa"/>
          </w:tcPr>
          <w:p w:rsidR="00420A17" w:rsidRPr="00B05466" w:rsidRDefault="00420A17" w:rsidP="00BA6519">
            <w:pPr>
              <w:widowControl w:val="0"/>
            </w:pPr>
            <w:r>
              <w:t>ПК-1</w:t>
            </w:r>
            <w:r w:rsidRPr="00B05466">
              <w:t>1</w:t>
            </w:r>
          </w:p>
        </w:tc>
        <w:tc>
          <w:tcPr>
            <w:tcW w:w="3605" w:type="dxa"/>
          </w:tcPr>
          <w:p w:rsidR="00420A17" w:rsidRPr="00B05466" w:rsidRDefault="00420A17" w:rsidP="00B05466">
            <w:pPr>
              <w:widowControl w:val="0"/>
            </w:pPr>
            <w:r w:rsidRPr="00B05466">
              <w:t>Реферат, конспект</w:t>
            </w:r>
          </w:p>
        </w:tc>
      </w:tr>
      <w:tr w:rsidR="00420A17" w:rsidRPr="00B05466" w:rsidTr="00F82CEC">
        <w:trPr>
          <w:jc w:val="center"/>
        </w:trPr>
        <w:tc>
          <w:tcPr>
            <w:tcW w:w="670" w:type="dxa"/>
          </w:tcPr>
          <w:p w:rsidR="00420A17" w:rsidRPr="00B05466" w:rsidRDefault="00420A17" w:rsidP="00B05466">
            <w:pPr>
              <w:widowControl w:val="0"/>
            </w:pPr>
            <w:r w:rsidRPr="00B05466">
              <w:t>2</w:t>
            </w:r>
          </w:p>
        </w:tc>
        <w:tc>
          <w:tcPr>
            <w:tcW w:w="3930" w:type="dxa"/>
          </w:tcPr>
          <w:p w:rsidR="00420A17" w:rsidRPr="00B05466" w:rsidRDefault="00420A17" w:rsidP="00B05466">
            <w:pPr>
              <w:widowControl w:val="0"/>
            </w:pPr>
            <w:r w:rsidRPr="00B05466">
              <w:t>Методы линейного программирования</w:t>
            </w:r>
            <w:r w:rsidR="00396EC4">
              <w:t>. Выполнение заданий к РГР</w:t>
            </w:r>
          </w:p>
        </w:tc>
        <w:tc>
          <w:tcPr>
            <w:tcW w:w="992" w:type="dxa"/>
          </w:tcPr>
          <w:p w:rsidR="00420A17" w:rsidRPr="00B05466" w:rsidRDefault="00420A17" w:rsidP="00BA6519">
            <w:pPr>
              <w:widowControl w:val="0"/>
            </w:pPr>
            <w:r w:rsidRPr="00B05466">
              <w:t>ПК-</w:t>
            </w:r>
            <w:r>
              <w:t>9</w:t>
            </w:r>
          </w:p>
        </w:tc>
        <w:tc>
          <w:tcPr>
            <w:tcW w:w="3605" w:type="dxa"/>
          </w:tcPr>
          <w:p w:rsidR="00420A17" w:rsidRPr="00B05466" w:rsidRDefault="00420A17" w:rsidP="00B05466">
            <w:pPr>
              <w:widowControl w:val="0"/>
            </w:pPr>
            <w:r w:rsidRPr="00B05466">
              <w:t>Индивидуальная расчетно-графическая работа</w:t>
            </w:r>
          </w:p>
        </w:tc>
      </w:tr>
      <w:tr w:rsidR="00420A17" w:rsidRPr="00B05466" w:rsidTr="00F82CEC">
        <w:trPr>
          <w:jc w:val="center"/>
        </w:trPr>
        <w:tc>
          <w:tcPr>
            <w:tcW w:w="670" w:type="dxa"/>
          </w:tcPr>
          <w:p w:rsidR="00420A17" w:rsidRPr="00B05466" w:rsidRDefault="00420A17" w:rsidP="00B05466">
            <w:pPr>
              <w:widowControl w:val="0"/>
            </w:pPr>
            <w:r w:rsidRPr="00B05466">
              <w:t>3</w:t>
            </w:r>
          </w:p>
        </w:tc>
        <w:tc>
          <w:tcPr>
            <w:tcW w:w="3930" w:type="dxa"/>
          </w:tcPr>
          <w:p w:rsidR="00420A17" w:rsidRPr="00B05466" w:rsidRDefault="00420A17" w:rsidP="00B05466">
            <w:pPr>
              <w:widowControl w:val="0"/>
            </w:pPr>
            <w:r w:rsidRPr="00B05466">
              <w:t>Методы целочисленного программирования</w:t>
            </w:r>
            <w:r w:rsidR="00396EC4">
              <w:t>. Выполнение заданий к РГР</w:t>
            </w:r>
          </w:p>
        </w:tc>
        <w:tc>
          <w:tcPr>
            <w:tcW w:w="992" w:type="dxa"/>
          </w:tcPr>
          <w:p w:rsidR="00420A17" w:rsidRPr="00B05466" w:rsidRDefault="00420A17" w:rsidP="00BA6519">
            <w:pPr>
              <w:widowControl w:val="0"/>
            </w:pPr>
            <w:r w:rsidRPr="00B05466">
              <w:t>ПК-</w:t>
            </w:r>
            <w:r>
              <w:t>11</w:t>
            </w:r>
          </w:p>
        </w:tc>
        <w:tc>
          <w:tcPr>
            <w:tcW w:w="3605" w:type="dxa"/>
          </w:tcPr>
          <w:p w:rsidR="00420A17" w:rsidRPr="00B05466" w:rsidRDefault="00420A17" w:rsidP="00B05466">
            <w:pPr>
              <w:widowControl w:val="0"/>
            </w:pPr>
            <w:r w:rsidRPr="00B05466">
              <w:t>Индивидуальная расчетно-графическая работа</w:t>
            </w:r>
          </w:p>
          <w:p w:rsidR="00420A17" w:rsidRPr="00B05466" w:rsidRDefault="00420A17" w:rsidP="00B05466">
            <w:pPr>
              <w:widowControl w:val="0"/>
            </w:pPr>
            <w:r w:rsidRPr="00B05466">
              <w:t>конспект</w:t>
            </w:r>
          </w:p>
        </w:tc>
      </w:tr>
      <w:tr w:rsidR="00420A17" w:rsidRPr="00B05466" w:rsidTr="00F82CEC">
        <w:trPr>
          <w:jc w:val="center"/>
        </w:trPr>
        <w:tc>
          <w:tcPr>
            <w:tcW w:w="670" w:type="dxa"/>
          </w:tcPr>
          <w:p w:rsidR="00420A17" w:rsidRPr="00B05466" w:rsidRDefault="00420A17" w:rsidP="00B05466">
            <w:pPr>
              <w:widowControl w:val="0"/>
            </w:pPr>
            <w:r w:rsidRPr="00B05466">
              <w:t>4</w:t>
            </w:r>
          </w:p>
        </w:tc>
        <w:tc>
          <w:tcPr>
            <w:tcW w:w="3930" w:type="dxa"/>
          </w:tcPr>
          <w:p w:rsidR="00420A17" w:rsidRPr="00B05466" w:rsidRDefault="00420A17" w:rsidP="00B05466">
            <w:pPr>
              <w:widowControl w:val="0"/>
            </w:pPr>
            <w:r w:rsidRPr="00B05466">
              <w:t>Методы нелинейного</w:t>
            </w:r>
            <w:proofErr w:type="gramStart"/>
            <w:r w:rsidRPr="00B05466">
              <w:t xml:space="preserve"> </w:t>
            </w:r>
            <w:r w:rsidR="00396EC4">
              <w:t>.</w:t>
            </w:r>
            <w:proofErr w:type="gramEnd"/>
            <w:r w:rsidR="00396EC4">
              <w:t xml:space="preserve"> Выполнение заданий к РГР</w:t>
            </w:r>
            <w:r w:rsidR="00396EC4" w:rsidRPr="00B05466">
              <w:t xml:space="preserve"> </w:t>
            </w:r>
            <w:r w:rsidRPr="00B05466">
              <w:t>программирования</w:t>
            </w:r>
          </w:p>
        </w:tc>
        <w:tc>
          <w:tcPr>
            <w:tcW w:w="992" w:type="dxa"/>
          </w:tcPr>
          <w:p w:rsidR="00420A17" w:rsidRPr="00B05466" w:rsidRDefault="00420A17" w:rsidP="00BA6519">
            <w:pPr>
              <w:widowControl w:val="0"/>
            </w:pPr>
            <w:r w:rsidRPr="00B05466">
              <w:t>ПК-</w:t>
            </w:r>
            <w:r>
              <w:t>1</w:t>
            </w:r>
            <w:r w:rsidRPr="00B05466">
              <w:t>1</w:t>
            </w:r>
          </w:p>
        </w:tc>
        <w:tc>
          <w:tcPr>
            <w:tcW w:w="3605" w:type="dxa"/>
          </w:tcPr>
          <w:p w:rsidR="00420A17" w:rsidRPr="00B05466" w:rsidRDefault="00420A17" w:rsidP="00B05466">
            <w:pPr>
              <w:widowControl w:val="0"/>
            </w:pPr>
            <w:r w:rsidRPr="00B05466">
              <w:t>Индивидуальная расчетно-графическая работа конспект</w:t>
            </w:r>
          </w:p>
        </w:tc>
      </w:tr>
      <w:tr w:rsidR="00420A17" w:rsidRPr="00B05466" w:rsidTr="00F82CEC">
        <w:trPr>
          <w:jc w:val="center"/>
        </w:trPr>
        <w:tc>
          <w:tcPr>
            <w:tcW w:w="670" w:type="dxa"/>
          </w:tcPr>
          <w:p w:rsidR="00420A17" w:rsidRPr="00B05466" w:rsidRDefault="00420A17" w:rsidP="00B05466">
            <w:pPr>
              <w:widowControl w:val="0"/>
            </w:pPr>
            <w:r w:rsidRPr="00B05466">
              <w:t>5</w:t>
            </w:r>
          </w:p>
        </w:tc>
        <w:tc>
          <w:tcPr>
            <w:tcW w:w="3930" w:type="dxa"/>
          </w:tcPr>
          <w:p w:rsidR="00420A17" w:rsidRPr="00B05466" w:rsidRDefault="00420A17" w:rsidP="00B05466">
            <w:pPr>
              <w:widowControl w:val="0"/>
            </w:pPr>
            <w:r w:rsidRPr="00B05466">
              <w:t>Методы динамического программирования</w:t>
            </w:r>
          </w:p>
        </w:tc>
        <w:tc>
          <w:tcPr>
            <w:tcW w:w="992" w:type="dxa"/>
          </w:tcPr>
          <w:p w:rsidR="00420A17" w:rsidRPr="00B05466" w:rsidRDefault="00420A17" w:rsidP="00BA6519">
            <w:pPr>
              <w:widowControl w:val="0"/>
            </w:pPr>
            <w:r w:rsidRPr="00B05466">
              <w:t>ПК-</w:t>
            </w:r>
            <w:r>
              <w:t>9</w:t>
            </w:r>
          </w:p>
        </w:tc>
        <w:tc>
          <w:tcPr>
            <w:tcW w:w="3605" w:type="dxa"/>
          </w:tcPr>
          <w:p w:rsidR="00420A17" w:rsidRPr="00B05466" w:rsidRDefault="00420A17" w:rsidP="00B05466">
            <w:pPr>
              <w:widowControl w:val="0"/>
            </w:pPr>
            <w:r w:rsidRPr="00B05466">
              <w:t>Решение задач</w:t>
            </w:r>
          </w:p>
          <w:p w:rsidR="00420A17" w:rsidRPr="00B05466" w:rsidRDefault="00420A17" w:rsidP="00B05466">
            <w:pPr>
              <w:widowControl w:val="0"/>
            </w:pPr>
            <w:r w:rsidRPr="00B05466">
              <w:t>конспект</w:t>
            </w:r>
          </w:p>
        </w:tc>
      </w:tr>
      <w:tr w:rsidR="00420A17" w:rsidRPr="00B05466" w:rsidTr="00F82CEC">
        <w:trPr>
          <w:jc w:val="center"/>
        </w:trPr>
        <w:tc>
          <w:tcPr>
            <w:tcW w:w="670" w:type="dxa"/>
          </w:tcPr>
          <w:p w:rsidR="00420A17" w:rsidRPr="00B05466" w:rsidRDefault="00420A17" w:rsidP="00B05466">
            <w:pPr>
              <w:widowControl w:val="0"/>
            </w:pPr>
            <w:r w:rsidRPr="00B05466">
              <w:t>6</w:t>
            </w:r>
          </w:p>
        </w:tc>
        <w:tc>
          <w:tcPr>
            <w:tcW w:w="3930" w:type="dxa"/>
          </w:tcPr>
          <w:p w:rsidR="00420A17" w:rsidRPr="00B05466" w:rsidRDefault="00420A17" w:rsidP="00B05466">
            <w:pPr>
              <w:widowControl w:val="0"/>
            </w:pPr>
            <w:r w:rsidRPr="00B05466">
              <w:t>Методы оптимизации на графах</w:t>
            </w:r>
            <w:r w:rsidR="00396EC4">
              <w:t>. Выполнение заданий к РГР</w:t>
            </w:r>
          </w:p>
        </w:tc>
        <w:tc>
          <w:tcPr>
            <w:tcW w:w="992" w:type="dxa"/>
          </w:tcPr>
          <w:p w:rsidR="00420A17" w:rsidRPr="00B05466" w:rsidRDefault="00420A17" w:rsidP="00BA6519">
            <w:pPr>
              <w:widowControl w:val="0"/>
            </w:pPr>
            <w:r>
              <w:t>ПК-1</w:t>
            </w:r>
            <w:r w:rsidRPr="00B05466">
              <w:t>1</w:t>
            </w:r>
          </w:p>
        </w:tc>
        <w:tc>
          <w:tcPr>
            <w:tcW w:w="3605" w:type="dxa"/>
          </w:tcPr>
          <w:p w:rsidR="00420A17" w:rsidRPr="00B05466" w:rsidRDefault="00420A17" w:rsidP="00B05466">
            <w:pPr>
              <w:widowControl w:val="0"/>
            </w:pPr>
            <w:r w:rsidRPr="00B05466">
              <w:t>Индивидуальная расчетно-графическая работа Решение задач</w:t>
            </w:r>
          </w:p>
        </w:tc>
      </w:tr>
    </w:tbl>
    <w:p w:rsidR="003D607E" w:rsidRPr="00B05466" w:rsidRDefault="003D607E" w:rsidP="00B05466">
      <w:pPr>
        <w:widowControl w:val="0"/>
      </w:pPr>
    </w:p>
    <w:p w:rsidR="00A47B66" w:rsidRPr="00B05466" w:rsidRDefault="00A47B66" w:rsidP="00B05466">
      <w:pPr>
        <w:widowControl w:val="0"/>
        <w:rPr>
          <w:b/>
        </w:rPr>
      </w:pPr>
      <w:bookmarkStart w:id="9" w:name="_Toc400033498"/>
      <w:bookmarkStart w:id="10" w:name="_Toc402033724"/>
      <w:r w:rsidRPr="00B05466">
        <w:rPr>
          <w:b/>
        </w:rPr>
        <w:t>9.</w:t>
      </w:r>
      <w:bookmarkEnd w:id="9"/>
      <w:r w:rsidRPr="00B05466">
        <w:rPr>
          <w:b/>
        </w:rPr>
        <w:t xml:space="preserve"> Контроль знаний по дисциплине</w:t>
      </w:r>
    </w:p>
    <w:p w:rsidR="00A47B66" w:rsidRPr="00B05466" w:rsidRDefault="00A47B66" w:rsidP="00B05466">
      <w:pPr>
        <w:widowControl w:val="0"/>
        <w:rPr>
          <w:b/>
        </w:rPr>
      </w:pPr>
    </w:p>
    <w:p w:rsidR="00A47B66" w:rsidRPr="00B05466" w:rsidRDefault="00A47B66" w:rsidP="00B05466">
      <w:pPr>
        <w:widowControl w:val="0"/>
        <w:ind w:firstLine="708"/>
        <w:jc w:val="both"/>
        <w:rPr>
          <w:b/>
        </w:rPr>
      </w:pPr>
      <w:r w:rsidRPr="00B05466">
        <w:t xml:space="preserve">По дисциплине </w:t>
      </w:r>
      <w:proofErr w:type="gramStart"/>
      <w:r w:rsidRPr="00B05466">
        <w:t>предусмотрен</w:t>
      </w:r>
      <w:proofErr w:type="gramEnd"/>
      <w:r w:rsidRPr="00B05466">
        <w:t xml:space="preserve"> текущий и промежуточная аттестация.</w:t>
      </w:r>
    </w:p>
    <w:p w:rsidR="00A47B66" w:rsidRPr="00B05466" w:rsidRDefault="00A47B66" w:rsidP="00B05466">
      <w:pPr>
        <w:widowControl w:val="0"/>
        <w:ind w:firstLine="708"/>
        <w:jc w:val="both"/>
      </w:pPr>
      <w:r w:rsidRPr="00B05466">
        <w:rPr>
          <w:i/>
          <w:color w:val="000000"/>
        </w:rPr>
        <w:t>Текущий контроль</w:t>
      </w:r>
      <w:r w:rsidRPr="00B05466">
        <w:rPr>
          <w:color w:val="000000"/>
        </w:rPr>
        <w:t xml:space="preserve"> успеваемости студента </w:t>
      </w:r>
      <w:r w:rsidRPr="00B05466">
        <w:rPr>
          <w:bCs/>
        </w:rPr>
        <w:t xml:space="preserve">– </w:t>
      </w:r>
      <w:r w:rsidRPr="00B05466">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00396EC4">
        <w:rPr>
          <w:color w:val="000000"/>
        </w:rPr>
        <w:t>(лабораторные работы).</w:t>
      </w:r>
    </w:p>
    <w:p w:rsidR="00A47B66" w:rsidRPr="00B05466" w:rsidRDefault="00A47B66" w:rsidP="00396EC4">
      <w:pPr>
        <w:widowControl w:val="0"/>
        <w:ind w:firstLine="567"/>
        <w:jc w:val="both"/>
      </w:pPr>
      <w:r w:rsidRPr="00B05466">
        <w:rPr>
          <w:i/>
        </w:rPr>
        <w:t>Промежуточная аттестация</w:t>
      </w:r>
      <w:r w:rsidRPr="00B05466">
        <w:t xml:space="preserve"> проводится по окончании изучения дисциплины в виде </w:t>
      </w:r>
      <w:r w:rsidR="00287B53" w:rsidRPr="00B05466">
        <w:t>зачета</w:t>
      </w:r>
      <w:r w:rsidRPr="00B05466">
        <w:t xml:space="preserve">. Вопросы к промежуточной аттестации сформулированы в </w:t>
      </w:r>
      <w:r w:rsidRPr="00B05466">
        <w:rPr>
          <w:b/>
        </w:rPr>
        <w:t>Фондах оценочных средств</w:t>
      </w:r>
      <w:r w:rsidRPr="00B05466">
        <w:t>.</w:t>
      </w:r>
    </w:p>
    <w:p w:rsidR="00287B53" w:rsidRPr="00B05466" w:rsidRDefault="00287B53" w:rsidP="00B05466">
      <w:pPr>
        <w:widowControl w:val="0"/>
      </w:pPr>
    </w:p>
    <w:p w:rsidR="00A47B66" w:rsidRPr="00B05466" w:rsidRDefault="00A47B66" w:rsidP="001A3D94">
      <w:pPr>
        <w:pStyle w:val="2"/>
        <w:keepNext w:val="0"/>
        <w:widowControl w:val="0"/>
        <w:numPr>
          <w:ilvl w:val="1"/>
          <w:numId w:val="40"/>
        </w:numPr>
        <w:tabs>
          <w:tab w:val="clear" w:pos="576"/>
          <w:tab w:val="num" w:pos="0"/>
        </w:tabs>
        <w:ind w:left="0" w:firstLine="0"/>
        <w:jc w:val="left"/>
        <w:rPr>
          <w:b/>
          <w:i w:val="0"/>
          <w:sz w:val="24"/>
        </w:rPr>
      </w:pPr>
      <w:r w:rsidRPr="00B05466">
        <w:rPr>
          <w:b/>
          <w:i w:val="0"/>
          <w:sz w:val="24"/>
        </w:rPr>
        <w:t>10. Учебно-методическое и информационное обеспечение дисциплины:</w:t>
      </w:r>
      <w:bookmarkStart w:id="11" w:name="l"/>
      <w:bookmarkEnd w:id="11"/>
    </w:p>
    <w:bookmarkEnd w:id="10"/>
    <w:p w:rsidR="003D607E" w:rsidRDefault="003D607E" w:rsidP="00B05466">
      <w:pPr>
        <w:widowControl w:val="0"/>
        <w:rPr>
          <w:i/>
        </w:rPr>
      </w:pPr>
      <w:r w:rsidRPr="00B05466">
        <w:rPr>
          <w:b/>
        </w:rPr>
        <w:t>а) основная литература:</w:t>
      </w:r>
      <w:r w:rsidRPr="00B05466">
        <w:rPr>
          <w:i/>
        </w:rPr>
        <w:t xml:space="preserve"> </w:t>
      </w:r>
    </w:p>
    <w:p w:rsidR="00991393" w:rsidRDefault="00991393" w:rsidP="00991393">
      <w:pPr>
        <w:pStyle w:val="afa"/>
        <w:widowControl w:val="0"/>
        <w:numPr>
          <w:ilvl w:val="0"/>
          <w:numId w:val="4"/>
        </w:numPr>
        <w:suppressAutoHyphens w:val="0"/>
        <w:ind w:left="0"/>
        <w:jc w:val="both"/>
      </w:pPr>
      <w:r w:rsidRPr="00991393">
        <w:rPr>
          <w:bCs/>
        </w:rPr>
        <w:t xml:space="preserve">Исследование операций в экономике : учебник для академического </w:t>
      </w:r>
      <w:proofErr w:type="spellStart"/>
      <w:r w:rsidRPr="00991393">
        <w:rPr>
          <w:bCs/>
        </w:rPr>
        <w:t>бакалавриата</w:t>
      </w:r>
      <w:proofErr w:type="spellEnd"/>
      <w:r w:rsidRPr="00991393">
        <w:rPr>
          <w:bCs/>
        </w:rPr>
        <w:t xml:space="preserve"> / под редакцией Н. Ш. Кремера. — 3-е изд., </w:t>
      </w:r>
      <w:proofErr w:type="spellStart"/>
      <w:r w:rsidRPr="00991393">
        <w:rPr>
          <w:bCs/>
        </w:rPr>
        <w:t>перераб</w:t>
      </w:r>
      <w:proofErr w:type="spellEnd"/>
      <w:r w:rsidRPr="00991393">
        <w:rPr>
          <w:bCs/>
        </w:rPr>
        <w:t xml:space="preserve">. и доп. — Москва : Издательство </w:t>
      </w:r>
      <w:proofErr w:type="spellStart"/>
      <w:r w:rsidRPr="00991393">
        <w:rPr>
          <w:bCs/>
        </w:rPr>
        <w:t>Юрайт</w:t>
      </w:r>
      <w:proofErr w:type="spellEnd"/>
      <w:r w:rsidRPr="00991393">
        <w:rPr>
          <w:bCs/>
        </w:rPr>
        <w:t>, 2019. — Режим доступа: </w:t>
      </w:r>
      <w:hyperlink r:id="rId9" w:tgtFrame="_blank" w:history="1">
        <w:r w:rsidRPr="00991393">
          <w:rPr>
            <w:rStyle w:val="a3"/>
            <w:bCs/>
          </w:rPr>
          <w:t>https://urait.ru/bcode/431708</w:t>
        </w:r>
      </w:hyperlink>
    </w:p>
    <w:p w:rsidR="001A3D94" w:rsidRPr="006F6C64" w:rsidRDefault="00407E11" w:rsidP="001A3D94">
      <w:pPr>
        <w:pStyle w:val="afa"/>
        <w:widowControl w:val="0"/>
        <w:numPr>
          <w:ilvl w:val="0"/>
          <w:numId w:val="4"/>
        </w:numPr>
        <w:suppressAutoHyphens w:val="0"/>
        <w:ind w:left="0"/>
        <w:jc w:val="both"/>
      </w:pPr>
      <w:r w:rsidRPr="006F6C64">
        <w:t>Методы оптимальных решений в экономике и финансах: практикум / И. А. Александрова [и</w:t>
      </w:r>
      <w:r w:rsidR="006F6C64" w:rsidRPr="006F6C64">
        <w:t xml:space="preserve"> др.]. – М.: </w:t>
      </w:r>
      <w:proofErr w:type="spellStart"/>
      <w:r w:rsidR="006F6C64" w:rsidRPr="006F6C64">
        <w:t>КноРус</w:t>
      </w:r>
      <w:proofErr w:type="spellEnd"/>
      <w:r w:rsidR="006F6C64" w:rsidRPr="006F6C64">
        <w:t xml:space="preserve">, 2016. – </w:t>
      </w:r>
      <w:r w:rsidRPr="006F6C64">
        <w:t>Режим доступа: </w:t>
      </w:r>
      <w:hyperlink r:id="rId10" w:history="1">
        <w:r w:rsidRPr="006F6C64">
          <w:rPr>
            <w:rStyle w:val="a3"/>
            <w:color w:val="auto"/>
          </w:rPr>
          <w:t>http://www.book.ru/book/919200</w:t>
        </w:r>
      </w:hyperlink>
    </w:p>
    <w:p w:rsidR="006F6C64" w:rsidRPr="006F6C64" w:rsidRDefault="006F6C64" w:rsidP="001A3D94">
      <w:pPr>
        <w:pStyle w:val="afa"/>
        <w:widowControl w:val="0"/>
        <w:numPr>
          <w:ilvl w:val="0"/>
          <w:numId w:val="4"/>
        </w:numPr>
        <w:suppressAutoHyphens w:val="0"/>
        <w:ind w:left="0"/>
        <w:jc w:val="both"/>
      </w:pPr>
      <w:r>
        <w:rPr>
          <w:iCs/>
        </w:rPr>
        <w:t>Токарев</w:t>
      </w:r>
      <w:r w:rsidRPr="006F6C64">
        <w:rPr>
          <w:iCs/>
        </w:rPr>
        <w:t xml:space="preserve"> В. В. </w:t>
      </w:r>
      <w:r w:rsidRPr="006F6C64">
        <w:t> Методы оптимизации</w:t>
      </w:r>
      <w:proofErr w:type="gramStart"/>
      <w:r w:rsidRPr="006F6C64">
        <w:t> :</w:t>
      </w:r>
      <w:proofErr w:type="gramEnd"/>
      <w:r w:rsidRPr="006F6C64">
        <w:t xml:space="preserve"> учебное пособие для </w:t>
      </w:r>
      <w:proofErr w:type="spellStart"/>
      <w:r w:rsidRPr="006F6C64">
        <w:t>бакалавриата</w:t>
      </w:r>
      <w:proofErr w:type="spellEnd"/>
      <w:r w:rsidRPr="006F6C64">
        <w:t xml:space="preserve"> и магистратуры / В. В. Токарев. — Москва</w:t>
      </w:r>
      <w:proofErr w:type="gramStart"/>
      <w:r w:rsidRPr="006F6C64">
        <w:t> :</w:t>
      </w:r>
      <w:proofErr w:type="gramEnd"/>
      <w:r w:rsidRPr="006F6C64">
        <w:t xml:space="preserve"> Издательство </w:t>
      </w:r>
      <w:proofErr w:type="spellStart"/>
      <w:r w:rsidRPr="006F6C64">
        <w:t>Юрайт</w:t>
      </w:r>
      <w:proofErr w:type="spellEnd"/>
      <w:r w:rsidRPr="006F6C64">
        <w:t>, 2019. — Режим доступа: </w:t>
      </w:r>
      <w:hyperlink r:id="rId11" w:tgtFrame="_blank" w:history="1">
        <w:r w:rsidRPr="006F6C64">
          <w:rPr>
            <w:rStyle w:val="a3"/>
            <w:color w:val="auto"/>
          </w:rPr>
          <w:t>https://urait.ru/bcode/438843</w:t>
        </w:r>
      </w:hyperlink>
    </w:p>
    <w:p w:rsidR="003D607E" w:rsidRPr="001A3D94" w:rsidRDefault="003D607E" w:rsidP="001A3D94">
      <w:pPr>
        <w:pStyle w:val="afa"/>
        <w:widowControl w:val="0"/>
        <w:suppressAutoHyphens w:val="0"/>
        <w:ind w:left="0"/>
        <w:jc w:val="both"/>
      </w:pPr>
      <w:r w:rsidRPr="001A3D94">
        <w:rPr>
          <w:b/>
        </w:rPr>
        <w:t>б) дополнительная литература:</w:t>
      </w:r>
    </w:p>
    <w:p w:rsidR="003E7E5E" w:rsidRPr="006F6C64" w:rsidRDefault="003E7E5E" w:rsidP="001A3D94">
      <w:pPr>
        <w:pStyle w:val="a5"/>
        <w:widowControl w:val="0"/>
        <w:numPr>
          <w:ilvl w:val="0"/>
          <w:numId w:val="47"/>
        </w:numPr>
        <w:spacing w:before="0" w:beforeAutospacing="0" w:after="0" w:afterAutospacing="0"/>
        <w:ind w:left="0"/>
        <w:contextualSpacing/>
        <w:jc w:val="both"/>
        <w:rPr>
          <w:lang w:eastAsia="ar-SA"/>
        </w:rPr>
      </w:pPr>
      <w:proofErr w:type="spellStart"/>
      <w:r w:rsidRPr="006F6C64">
        <w:rPr>
          <w:bCs/>
        </w:rPr>
        <w:t>Кундышева</w:t>
      </w:r>
      <w:proofErr w:type="spellEnd"/>
      <w:r w:rsidRPr="006F6C64">
        <w:rPr>
          <w:bCs/>
        </w:rPr>
        <w:t xml:space="preserve"> Е. С. </w:t>
      </w:r>
      <w:r w:rsidR="006F6C64" w:rsidRPr="006F6C64">
        <w:rPr>
          <w:bCs/>
        </w:rPr>
        <w:t>Математическое моделирование в экономике</w:t>
      </w:r>
      <w:proofErr w:type="gramStart"/>
      <w:r w:rsidR="006F6C64" w:rsidRPr="006F6C64">
        <w:rPr>
          <w:bCs/>
        </w:rPr>
        <w:t> :</w:t>
      </w:r>
      <w:proofErr w:type="gramEnd"/>
      <w:r w:rsidR="006F6C64" w:rsidRPr="006F6C64">
        <w:rPr>
          <w:bCs/>
        </w:rPr>
        <w:t xml:space="preserve"> учебное пособие / Е. С. </w:t>
      </w:r>
      <w:proofErr w:type="spellStart"/>
      <w:r w:rsidR="006F6C64" w:rsidRPr="006F6C64">
        <w:rPr>
          <w:bCs/>
        </w:rPr>
        <w:t>Кундышева</w:t>
      </w:r>
      <w:proofErr w:type="spellEnd"/>
      <w:r w:rsidR="006F6C64" w:rsidRPr="006F6C64">
        <w:rPr>
          <w:bCs/>
        </w:rPr>
        <w:t xml:space="preserve"> ; науч. ред. Б. А. </w:t>
      </w:r>
      <w:proofErr w:type="spellStart"/>
      <w:r w:rsidR="006F6C64" w:rsidRPr="006F6C64">
        <w:rPr>
          <w:bCs/>
        </w:rPr>
        <w:t>Суслаков</w:t>
      </w:r>
      <w:proofErr w:type="spellEnd"/>
      <w:r w:rsidR="006F6C64" w:rsidRPr="006F6C64">
        <w:rPr>
          <w:bCs/>
        </w:rPr>
        <w:t>. - М.</w:t>
      </w:r>
      <w:proofErr w:type="gramStart"/>
      <w:r w:rsidR="006F6C64" w:rsidRPr="006F6C64">
        <w:rPr>
          <w:bCs/>
        </w:rPr>
        <w:t xml:space="preserve"> :</w:t>
      </w:r>
      <w:proofErr w:type="gramEnd"/>
      <w:r w:rsidR="006F6C64" w:rsidRPr="006F6C64">
        <w:rPr>
          <w:bCs/>
        </w:rPr>
        <w:t xml:space="preserve"> Дашков и К', 2006.</w:t>
      </w:r>
    </w:p>
    <w:p w:rsidR="006F6C64" w:rsidRPr="006F6C64" w:rsidRDefault="006F6C64" w:rsidP="001A3D94">
      <w:pPr>
        <w:pStyle w:val="a5"/>
        <w:widowControl w:val="0"/>
        <w:numPr>
          <w:ilvl w:val="0"/>
          <w:numId w:val="47"/>
        </w:numPr>
        <w:spacing w:before="0" w:beforeAutospacing="0" w:after="0" w:afterAutospacing="0"/>
        <w:ind w:left="0"/>
        <w:contextualSpacing/>
        <w:jc w:val="both"/>
        <w:rPr>
          <w:lang w:eastAsia="ar-SA"/>
        </w:rPr>
      </w:pPr>
      <w:r w:rsidRPr="006F6C64">
        <w:rPr>
          <w:lang w:eastAsia="ar-SA"/>
        </w:rPr>
        <w:t>Методы оптимизации. Задачник</w:t>
      </w:r>
      <w:proofErr w:type="gramStart"/>
      <w:r w:rsidRPr="006F6C64">
        <w:rPr>
          <w:lang w:eastAsia="ar-SA"/>
        </w:rPr>
        <w:t> :</w:t>
      </w:r>
      <w:proofErr w:type="gramEnd"/>
      <w:r w:rsidRPr="006F6C64">
        <w:rPr>
          <w:lang w:eastAsia="ar-SA"/>
        </w:rPr>
        <w:t xml:space="preserve"> учебное пособие для </w:t>
      </w:r>
      <w:proofErr w:type="spellStart"/>
      <w:r w:rsidRPr="006F6C64">
        <w:rPr>
          <w:lang w:eastAsia="ar-SA"/>
        </w:rPr>
        <w:t>бакалавриата</w:t>
      </w:r>
      <w:proofErr w:type="spellEnd"/>
      <w:r w:rsidRPr="006F6C64">
        <w:rPr>
          <w:lang w:eastAsia="ar-SA"/>
        </w:rPr>
        <w:t xml:space="preserve"> и магистратуры / В. В. Токарев, А. В. Соколов, Л. Г. Егорова, П. А. </w:t>
      </w:r>
      <w:proofErr w:type="spellStart"/>
      <w:r w:rsidRPr="006F6C64">
        <w:rPr>
          <w:lang w:eastAsia="ar-SA"/>
        </w:rPr>
        <w:t>Мышкис</w:t>
      </w:r>
      <w:proofErr w:type="spellEnd"/>
      <w:r w:rsidRPr="006F6C64">
        <w:rPr>
          <w:lang w:eastAsia="ar-SA"/>
        </w:rPr>
        <w:t>. — Москва</w:t>
      </w:r>
      <w:proofErr w:type="gramStart"/>
      <w:r w:rsidRPr="006F6C64">
        <w:rPr>
          <w:lang w:eastAsia="ar-SA"/>
        </w:rPr>
        <w:t> :</w:t>
      </w:r>
      <w:proofErr w:type="gramEnd"/>
      <w:r w:rsidRPr="006F6C64">
        <w:rPr>
          <w:lang w:eastAsia="ar-SA"/>
        </w:rPr>
        <w:t xml:space="preserve"> Издательство </w:t>
      </w:r>
      <w:proofErr w:type="spellStart"/>
      <w:r w:rsidRPr="006F6C64">
        <w:rPr>
          <w:lang w:eastAsia="ar-SA"/>
        </w:rPr>
        <w:t>Юрайт</w:t>
      </w:r>
      <w:proofErr w:type="spellEnd"/>
      <w:r w:rsidRPr="006F6C64">
        <w:rPr>
          <w:lang w:eastAsia="ar-SA"/>
        </w:rPr>
        <w:t xml:space="preserve">, 2019. — </w:t>
      </w:r>
      <w:r w:rsidRPr="006F6C64">
        <w:rPr>
          <w:bCs/>
        </w:rPr>
        <w:t>Режим доступа</w:t>
      </w:r>
      <w:r w:rsidRPr="006F6C64">
        <w:rPr>
          <w:lang w:eastAsia="ar-SA"/>
        </w:rPr>
        <w:t>: </w:t>
      </w:r>
      <w:hyperlink r:id="rId12" w:tgtFrame="_blank" w:history="1">
        <w:r w:rsidRPr="006F6C64">
          <w:rPr>
            <w:rStyle w:val="a3"/>
            <w:color w:val="auto"/>
            <w:lang w:eastAsia="ar-SA"/>
          </w:rPr>
          <w:t>https://urait.ru/bcode/429999</w:t>
        </w:r>
      </w:hyperlink>
    </w:p>
    <w:p w:rsidR="006F6C64" w:rsidRPr="006F6C64" w:rsidRDefault="006F6C64" w:rsidP="001A3D94">
      <w:pPr>
        <w:pStyle w:val="a5"/>
        <w:widowControl w:val="0"/>
        <w:numPr>
          <w:ilvl w:val="0"/>
          <w:numId w:val="47"/>
        </w:numPr>
        <w:spacing w:before="0" w:beforeAutospacing="0" w:after="0" w:afterAutospacing="0"/>
        <w:ind w:left="0"/>
        <w:contextualSpacing/>
        <w:jc w:val="both"/>
        <w:rPr>
          <w:lang w:eastAsia="ar-SA"/>
        </w:rPr>
      </w:pPr>
      <w:r>
        <w:rPr>
          <w:iCs/>
          <w:lang w:eastAsia="ar-SA"/>
        </w:rPr>
        <w:t>Рачков</w:t>
      </w:r>
      <w:r w:rsidRPr="006F6C64">
        <w:rPr>
          <w:iCs/>
          <w:lang w:eastAsia="ar-SA"/>
        </w:rPr>
        <w:t xml:space="preserve"> М. Ю. </w:t>
      </w:r>
      <w:r w:rsidRPr="006F6C64">
        <w:rPr>
          <w:lang w:eastAsia="ar-SA"/>
        </w:rPr>
        <w:t> Оптимальное управление в технических системах</w:t>
      </w:r>
      <w:proofErr w:type="gramStart"/>
      <w:r w:rsidRPr="006F6C64">
        <w:rPr>
          <w:lang w:eastAsia="ar-SA"/>
        </w:rPr>
        <w:t> :</w:t>
      </w:r>
      <w:proofErr w:type="gramEnd"/>
      <w:r w:rsidRPr="006F6C64">
        <w:rPr>
          <w:lang w:eastAsia="ar-SA"/>
        </w:rPr>
        <w:t xml:space="preserve"> учебное пособие для </w:t>
      </w:r>
      <w:proofErr w:type="spellStart"/>
      <w:r w:rsidRPr="006F6C64">
        <w:rPr>
          <w:lang w:eastAsia="ar-SA"/>
        </w:rPr>
        <w:t>бакалавриата</w:t>
      </w:r>
      <w:proofErr w:type="spellEnd"/>
      <w:r w:rsidRPr="006F6C64">
        <w:rPr>
          <w:lang w:eastAsia="ar-SA"/>
        </w:rPr>
        <w:t xml:space="preserve"> и магистратуры / М. Ю. Рачков. — 2-е изд., </w:t>
      </w:r>
      <w:proofErr w:type="spellStart"/>
      <w:r w:rsidRPr="006F6C64">
        <w:rPr>
          <w:lang w:eastAsia="ar-SA"/>
        </w:rPr>
        <w:t>испр</w:t>
      </w:r>
      <w:proofErr w:type="spellEnd"/>
      <w:r w:rsidRPr="006F6C64">
        <w:rPr>
          <w:lang w:eastAsia="ar-SA"/>
        </w:rPr>
        <w:t xml:space="preserve">. и доп. — Москва : Издательство </w:t>
      </w:r>
      <w:proofErr w:type="spellStart"/>
      <w:r w:rsidRPr="006F6C64">
        <w:rPr>
          <w:lang w:eastAsia="ar-SA"/>
        </w:rPr>
        <w:t>Юрайт</w:t>
      </w:r>
      <w:proofErr w:type="spellEnd"/>
      <w:r w:rsidRPr="006F6C64">
        <w:rPr>
          <w:lang w:eastAsia="ar-SA"/>
        </w:rPr>
        <w:t xml:space="preserve">, 2019. — </w:t>
      </w:r>
      <w:r w:rsidRPr="006F6C64">
        <w:t>Режим доступа</w:t>
      </w:r>
      <w:r w:rsidRPr="006F6C64">
        <w:rPr>
          <w:lang w:eastAsia="ar-SA"/>
        </w:rPr>
        <w:t>: </w:t>
      </w:r>
      <w:hyperlink r:id="rId13" w:tgtFrame="_blank" w:history="1">
        <w:r w:rsidRPr="006F6C64">
          <w:rPr>
            <w:rStyle w:val="a3"/>
            <w:color w:val="auto"/>
            <w:lang w:eastAsia="ar-SA"/>
          </w:rPr>
          <w:t>https://urait.ru/bcode/437559</w:t>
        </w:r>
      </w:hyperlink>
    </w:p>
    <w:p w:rsidR="003D607E" w:rsidRPr="00B05466" w:rsidRDefault="003D607E" w:rsidP="00B05466">
      <w:pPr>
        <w:widowControl w:val="0"/>
        <w:jc w:val="both"/>
        <w:rPr>
          <w:b/>
        </w:rPr>
      </w:pPr>
      <w:r w:rsidRPr="00B05466">
        <w:rPr>
          <w:b/>
        </w:rPr>
        <w:t>в) специализированные периодические издания</w:t>
      </w:r>
    </w:p>
    <w:p w:rsidR="001A3D94" w:rsidRDefault="001A3D94" w:rsidP="001A3D94">
      <w:pPr>
        <w:pStyle w:val="afa"/>
        <w:numPr>
          <w:ilvl w:val="0"/>
          <w:numId w:val="48"/>
        </w:numPr>
        <w:jc w:val="both"/>
      </w:pPr>
      <w:bookmarkStart w:id="12" w:name="_Hlk57403184"/>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4" w:history="1">
        <w:r w:rsidRPr="005F1758">
          <w:t>https://vestnik.tspu.edu.ru/</w:t>
        </w:r>
      </w:hyperlink>
      <w:r w:rsidRPr="005F1758">
        <w:rPr>
          <w:bCs/>
        </w:rPr>
        <w:t xml:space="preserve"> </w:t>
      </w:r>
    </w:p>
    <w:p w:rsidR="001A3D94" w:rsidRDefault="001A3D94" w:rsidP="001A3D94">
      <w:pPr>
        <w:pStyle w:val="afa"/>
        <w:numPr>
          <w:ilvl w:val="0"/>
          <w:numId w:val="48"/>
        </w:numPr>
        <w:jc w:val="both"/>
      </w:pPr>
      <w:r>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5" w:history="1">
        <w:r w:rsidRPr="005F1758">
          <w:t>http://sciencejournals.ru/journal/ppinf/</w:t>
        </w:r>
      </w:hyperlink>
    </w:p>
    <w:bookmarkEnd w:id="12"/>
    <w:p w:rsidR="003E7E5E" w:rsidRDefault="003E7E5E" w:rsidP="003E7E5E">
      <w:pPr>
        <w:rPr>
          <w:b/>
          <w:color w:val="000000"/>
        </w:rPr>
      </w:pPr>
      <w:r w:rsidRPr="00232912">
        <w:rPr>
          <w:b/>
        </w:rPr>
        <w:t xml:space="preserve">г) </w:t>
      </w:r>
      <w:r>
        <w:rPr>
          <w:b/>
          <w:color w:val="000000"/>
        </w:rPr>
        <w:t xml:space="preserve">Лицензионное </w:t>
      </w:r>
      <w:r w:rsidRPr="00F47B12">
        <w:rPr>
          <w:b/>
          <w:color w:val="000000"/>
        </w:rPr>
        <w:t>программное обеспечение</w:t>
      </w:r>
    </w:p>
    <w:p w:rsidR="001A3D94" w:rsidRPr="001A3D94" w:rsidRDefault="001A3D94" w:rsidP="00936C57">
      <w:pPr>
        <w:pStyle w:val="Textbody"/>
        <w:numPr>
          <w:ilvl w:val="0"/>
          <w:numId w:val="51"/>
        </w:numPr>
        <w:spacing w:after="0"/>
        <w:ind w:left="709"/>
        <w:jc w:val="both"/>
        <w:rPr>
          <w:lang w:val="en-US"/>
        </w:rPr>
      </w:pPr>
      <w:r w:rsidRPr="007635CF">
        <w:t>Семейство</w:t>
      </w:r>
      <w:r w:rsidRPr="001A3D94">
        <w:rPr>
          <w:lang w:val="en-US"/>
        </w:rPr>
        <w:t xml:space="preserve"> </w:t>
      </w:r>
      <w:r w:rsidRPr="007635CF">
        <w:t>программ</w:t>
      </w:r>
      <w:r w:rsidRPr="001A3D94">
        <w:rPr>
          <w:lang w:val="en-US"/>
        </w:rPr>
        <w:t xml:space="preserve"> Microsoft Office </w:t>
      </w:r>
      <w:proofErr w:type="spellStart"/>
      <w:r w:rsidRPr="001A3D94">
        <w:rPr>
          <w:lang w:val="en-US"/>
        </w:rPr>
        <w:t>Standart</w:t>
      </w:r>
      <w:proofErr w:type="spellEnd"/>
      <w:r w:rsidRPr="001A3D94">
        <w:rPr>
          <w:lang w:val="en-US"/>
        </w:rPr>
        <w:t xml:space="preserve"> Russian </w:t>
      </w:r>
      <w:proofErr w:type="gramStart"/>
      <w:r w:rsidRPr="001A3D94">
        <w:rPr>
          <w:lang w:val="en-US"/>
        </w:rPr>
        <w:t xml:space="preserve">( </w:t>
      </w:r>
      <w:proofErr w:type="gramEnd"/>
      <w:r w:rsidRPr="007635CF">
        <w:t>Включает</w:t>
      </w:r>
      <w:r w:rsidRPr="001A3D94">
        <w:rPr>
          <w:lang w:val="en-US"/>
        </w:rPr>
        <w:t xml:space="preserve"> </w:t>
      </w:r>
      <w:r w:rsidRPr="007635CF">
        <w:t>набор</w:t>
      </w:r>
      <w:r w:rsidRPr="001A3D94">
        <w:rPr>
          <w:lang w:val="en-US"/>
        </w:rPr>
        <w:t xml:space="preserve"> </w:t>
      </w:r>
      <w:r w:rsidRPr="007635CF">
        <w:t>продуктов</w:t>
      </w:r>
      <w:r w:rsidRPr="001A3D94">
        <w:rPr>
          <w:lang w:val="en-US"/>
        </w:rPr>
        <w:t>: Word, Excel, PowerPoint, Publisher, Outlook);</w:t>
      </w:r>
    </w:p>
    <w:p w:rsidR="001A3D94" w:rsidRPr="001A3D94" w:rsidRDefault="001A3D94" w:rsidP="00936C57">
      <w:pPr>
        <w:pStyle w:val="Textbody"/>
        <w:numPr>
          <w:ilvl w:val="0"/>
          <w:numId w:val="51"/>
        </w:numPr>
        <w:spacing w:after="0"/>
        <w:ind w:left="709"/>
        <w:jc w:val="both"/>
        <w:rPr>
          <w:lang w:val="en-US"/>
        </w:rPr>
      </w:pPr>
      <w:proofErr w:type="spellStart"/>
      <w:r w:rsidRPr="001A3D94">
        <w:rPr>
          <w:lang w:val="en-US"/>
        </w:rPr>
        <w:t>Mirapolis</w:t>
      </w:r>
      <w:proofErr w:type="spellEnd"/>
      <w:r w:rsidRPr="001A3D94">
        <w:rPr>
          <w:lang w:val="en-US"/>
        </w:rPr>
        <w:t xml:space="preserve"> Virtual Room;</w:t>
      </w:r>
    </w:p>
    <w:p w:rsidR="001A3D94" w:rsidRPr="001A3D94" w:rsidRDefault="001A3D94" w:rsidP="00936C57">
      <w:pPr>
        <w:pStyle w:val="Textbody"/>
        <w:numPr>
          <w:ilvl w:val="0"/>
          <w:numId w:val="51"/>
        </w:numPr>
        <w:spacing w:after="0"/>
        <w:ind w:left="709"/>
        <w:jc w:val="both"/>
        <w:rPr>
          <w:lang w:val="en-US"/>
        </w:rPr>
      </w:pPr>
      <w:proofErr w:type="spellStart"/>
      <w:r w:rsidRPr="0066783D">
        <w:t>Антиплагиат</w:t>
      </w:r>
      <w:proofErr w:type="spellEnd"/>
      <w:r w:rsidRPr="001A3D94">
        <w:rPr>
          <w:lang w:val="en-US"/>
        </w:rPr>
        <w:t>;</w:t>
      </w:r>
    </w:p>
    <w:p w:rsidR="001A3D94" w:rsidRPr="001A3D94" w:rsidRDefault="001A3D94" w:rsidP="00936C57">
      <w:pPr>
        <w:pStyle w:val="Textbody"/>
        <w:numPr>
          <w:ilvl w:val="0"/>
          <w:numId w:val="51"/>
        </w:numPr>
        <w:spacing w:after="0"/>
        <w:ind w:left="709"/>
        <w:jc w:val="both"/>
        <w:rPr>
          <w:lang w:val="en-US"/>
        </w:rPr>
      </w:pPr>
      <w:proofErr w:type="spellStart"/>
      <w:r w:rsidRPr="0066783D">
        <w:t>КонсультантПлюс</w:t>
      </w:r>
      <w:proofErr w:type="spellEnd"/>
    </w:p>
    <w:p w:rsidR="001A3D94" w:rsidRPr="001A3D94" w:rsidRDefault="001A3D94" w:rsidP="00936C57">
      <w:pPr>
        <w:pStyle w:val="Textbody"/>
        <w:numPr>
          <w:ilvl w:val="0"/>
          <w:numId w:val="51"/>
        </w:numPr>
        <w:spacing w:after="0"/>
        <w:ind w:left="709"/>
        <w:jc w:val="both"/>
        <w:rPr>
          <w:lang w:val="en-US"/>
        </w:rPr>
      </w:pPr>
      <w:r w:rsidRPr="001A3D94">
        <w:rPr>
          <w:lang w:val="en-US"/>
        </w:rPr>
        <w:t>Project Expert 7</w:t>
      </w:r>
    </w:p>
    <w:p w:rsidR="001A3D94" w:rsidRPr="00936C57" w:rsidRDefault="001A3D94" w:rsidP="00936C57">
      <w:pPr>
        <w:pStyle w:val="Textbody"/>
        <w:numPr>
          <w:ilvl w:val="0"/>
          <w:numId w:val="51"/>
        </w:numPr>
        <w:spacing w:after="0"/>
        <w:ind w:left="709"/>
        <w:jc w:val="both"/>
        <w:rPr>
          <w:lang w:val="en-US"/>
        </w:rPr>
      </w:pPr>
      <w:r w:rsidRPr="001A3D94">
        <w:rPr>
          <w:lang w:val="en-US"/>
        </w:rPr>
        <w:t>Prime</w:t>
      </w:r>
      <w:r w:rsidRPr="00936C57">
        <w:rPr>
          <w:lang w:val="en-US"/>
        </w:rPr>
        <w:t xml:space="preserve"> </w:t>
      </w:r>
      <w:r w:rsidRPr="001A3D94">
        <w:rPr>
          <w:lang w:val="en-US"/>
        </w:rPr>
        <w:t>Expert</w:t>
      </w:r>
    </w:p>
    <w:p w:rsidR="001A3D94" w:rsidRPr="00936C57" w:rsidRDefault="001A3D94" w:rsidP="00936C57">
      <w:pPr>
        <w:pStyle w:val="Textbody"/>
        <w:numPr>
          <w:ilvl w:val="0"/>
          <w:numId w:val="51"/>
        </w:numPr>
        <w:spacing w:after="0"/>
        <w:ind w:left="709"/>
        <w:jc w:val="both"/>
        <w:rPr>
          <w:lang w:val="en-US"/>
        </w:rPr>
      </w:pPr>
      <w:proofErr w:type="spellStart"/>
      <w:r w:rsidRPr="001A3D94">
        <w:rPr>
          <w:lang w:val="en-US"/>
        </w:rPr>
        <w:t>FineModel</w:t>
      </w:r>
      <w:proofErr w:type="spellEnd"/>
      <w:r w:rsidRPr="00936C57">
        <w:rPr>
          <w:lang w:val="en-US"/>
        </w:rPr>
        <w:t xml:space="preserve"> </w:t>
      </w:r>
      <w:r w:rsidRPr="001A3D94">
        <w:rPr>
          <w:lang w:val="en-US"/>
        </w:rPr>
        <w:t>Expert</w:t>
      </w:r>
    </w:p>
    <w:p w:rsidR="003E7E5E" w:rsidRPr="00DA1BD6" w:rsidRDefault="003E7E5E" w:rsidP="003E7E5E">
      <w:pPr>
        <w:pStyle w:val="Textbody"/>
        <w:spacing w:after="0"/>
        <w:jc w:val="both"/>
        <w:rPr>
          <w:rFonts w:cs="Times New Roman"/>
          <w:b/>
          <w:color w:val="000000"/>
        </w:rPr>
      </w:pPr>
      <w:r w:rsidRPr="00DA1BD6">
        <w:rPr>
          <w:b/>
          <w:color w:val="000000"/>
        </w:rPr>
        <w:t>д)</w:t>
      </w:r>
      <w:r w:rsidRPr="00DA1BD6">
        <w:rPr>
          <w:color w:val="000000"/>
        </w:rPr>
        <w:t xml:space="preserve"> </w:t>
      </w:r>
      <w:r>
        <w:rPr>
          <w:rFonts w:cs="Times New Roman"/>
          <w:b/>
          <w:color w:val="000000"/>
        </w:rPr>
        <w:t>С</w:t>
      </w:r>
      <w:r w:rsidRPr="00DA1BD6">
        <w:rPr>
          <w:rFonts w:cs="Times New Roman"/>
          <w:b/>
          <w:color w:val="000000"/>
        </w:rPr>
        <w:t>овременные профессиональные базы данных и информационные справочные системы</w:t>
      </w:r>
    </w:p>
    <w:p w:rsidR="00396EC4" w:rsidRPr="00DA1BD6" w:rsidRDefault="00396EC4" w:rsidP="00396EC4">
      <w:pPr>
        <w:pStyle w:val="Textbody"/>
        <w:numPr>
          <w:ilvl w:val="0"/>
          <w:numId w:val="46"/>
        </w:numPr>
        <w:tabs>
          <w:tab w:val="left" w:pos="426"/>
        </w:tabs>
        <w:spacing w:after="0"/>
        <w:jc w:val="both"/>
        <w:rPr>
          <w:rStyle w:val="a3"/>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6" w:history="1">
        <w:r w:rsidRPr="00DA1BD6">
          <w:rPr>
            <w:rStyle w:val="a3"/>
            <w:color w:val="000000"/>
          </w:rPr>
          <w:t>http://www.gup.ru/</w:t>
        </w:r>
      </w:hyperlink>
    </w:p>
    <w:p w:rsidR="00396EC4" w:rsidRPr="00DA1BD6" w:rsidRDefault="00396EC4" w:rsidP="00396EC4">
      <w:pPr>
        <w:pStyle w:val="afa"/>
        <w:numPr>
          <w:ilvl w:val="0"/>
          <w:numId w:val="46"/>
        </w:numPr>
        <w:tabs>
          <w:tab w:val="left" w:pos="426"/>
        </w:tabs>
        <w:jc w:val="both"/>
        <w:rPr>
          <w:color w:val="000000"/>
        </w:rPr>
      </w:pPr>
      <w:r w:rsidRPr="00DA1BD6">
        <w:rPr>
          <w:color w:val="000000"/>
        </w:rPr>
        <w:t>Электрон</w:t>
      </w:r>
      <w:r>
        <w:rPr>
          <w:color w:val="000000"/>
        </w:rPr>
        <w:t xml:space="preserve">но-библиотечная система </w:t>
      </w:r>
      <w:proofErr w:type="spellStart"/>
      <w:r>
        <w:rPr>
          <w:color w:val="000000"/>
        </w:rPr>
        <w:t>СПбГУП</w:t>
      </w:r>
      <w:proofErr w:type="spellEnd"/>
      <w:r>
        <w:rPr>
          <w:color w:val="000000"/>
        </w:rPr>
        <w:t xml:space="preserve"> </w:t>
      </w:r>
      <w:hyperlink r:id="rId17" w:history="1">
        <w:r w:rsidRPr="001C664F">
          <w:rPr>
            <w:color w:val="000000"/>
            <w:u w:val="single"/>
          </w:rPr>
          <w:t>http://library.gup.ru</w:t>
        </w:r>
      </w:hyperlink>
    </w:p>
    <w:p w:rsidR="00396EC4" w:rsidRPr="001C664F" w:rsidRDefault="00396EC4" w:rsidP="00396EC4">
      <w:pPr>
        <w:pStyle w:val="Textbody"/>
        <w:numPr>
          <w:ilvl w:val="0"/>
          <w:numId w:val="46"/>
        </w:numPr>
        <w:tabs>
          <w:tab w:val="left" w:pos="426"/>
        </w:tabs>
        <w:spacing w:after="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proofErr w:type="spellEnd"/>
      <w:r w:rsidRPr="001C664F">
        <w:rPr>
          <w:rFonts w:eastAsia="Times New Roman" w:cs="Times New Roman"/>
          <w:bCs/>
          <w:kern w:val="0"/>
          <w:lang w:eastAsia="ar-SA" w:bidi="ar-SA"/>
        </w:rPr>
        <w:t>:</w:t>
      </w:r>
      <w:r w:rsidRPr="001C664F">
        <w:rPr>
          <w:rFonts w:eastAsia="Times New Roman" w:cs="Times New Roman"/>
          <w:b/>
          <w:bCs/>
          <w:kern w:val="0"/>
          <w:lang w:eastAsia="ar-SA" w:bidi="ar-SA"/>
        </w:rPr>
        <w:t xml:space="preserve"> </w:t>
      </w:r>
      <w:hyperlink r:id="rId18" w:history="1">
        <w:r w:rsidRPr="001C664F">
          <w:rPr>
            <w:rFonts w:eastAsia="Times New Roman" w:cs="Times New Roman"/>
            <w:kern w:val="0"/>
            <w:lang w:eastAsia="ar-SA" w:bidi="ar-SA"/>
          </w:rPr>
          <w:t>http://edu.gup.ru/</w:t>
        </w:r>
      </w:hyperlink>
    </w:p>
    <w:p w:rsidR="00396EC4" w:rsidRDefault="00396EC4" w:rsidP="00396EC4">
      <w:pPr>
        <w:pStyle w:val="Textbody"/>
        <w:numPr>
          <w:ilvl w:val="0"/>
          <w:numId w:val="46"/>
        </w:numPr>
        <w:tabs>
          <w:tab w:val="left" w:pos="426"/>
        </w:tabs>
        <w:spacing w:after="0"/>
        <w:jc w:val="both"/>
        <w:textAlignment w:val="auto"/>
        <w:rPr>
          <w:rStyle w:val="a3"/>
          <w:color w:val="000000"/>
        </w:rPr>
      </w:pPr>
      <w:r>
        <w:rPr>
          <w:color w:val="000000"/>
        </w:rPr>
        <w:lastRenderedPageBreak/>
        <w:t>Справочная правовая система «</w:t>
      </w:r>
      <w:proofErr w:type="spellStart"/>
      <w:r>
        <w:rPr>
          <w:color w:val="000000"/>
        </w:rPr>
        <w:t>КонсультантПлюс</w:t>
      </w:r>
      <w:proofErr w:type="spellEnd"/>
      <w:r>
        <w:rPr>
          <w:color w:val="000000"/>
        </w:rPr>
        <w:t xml:space="preserve">» (версия </w:t>
      </w:r>
      <w:proofErr w:type="gramStart"/>
      <w:r>
        <w:rPr>
          <w:color w:val="000000"/>
        </w:rPr>
        <w:t>ПРОФ</w:t>
      </w:r>
      <w:proofErr w:type="gramEnd"/>
      <w:r>
        <w:rPr>
          <w:color w:val="000000"/>
        </w:rPr>
        <w:t>), установленная в Университете</w:t>
      </w:r>
    </w:p>
    <w:p w:rsidR="00396EC4" w:rsidRPr="00DA1BD6" w:rsidRDefault="00396EC4" w:rsidP="00396EC4">
      <w:pPr>
        <w:pStyle w:val="afa"/>
        <w:widowControl w:val="0"/>
        <w:numPr>
          <w:ilvl w:val="0"/>
          <w:numId w:val="46"/>
        </w:numPr>
        <w:tabs>
          <w:tab w:val="left" w:pos="426"/>
        </w:tabs>
        <w:suppressAutoHyphens w:val="0"/>
        <w:jc w:val="both"/>
        <w:rPr>
          <w:rStyle w:val="a3"/>
          <w:color w:val="000000"/>
        </w:rPr>
      </w:pPr>
      <w:r w:rsidRPr="00DA1BD6">
        <w:rPr>
          <w:color w:val="000000"/>
        </w:rPr>
        <w:t>Российское образование</w:t>
      </w:r>
      <w:r w:rsidRPr="00DA1BD6">
        <w:rPr>
          <w:color w:val="000000"/>
          <w:lang w:val="en-US"/>
        </w:rPr>
        <w:t>  </w:t>
      </w:r>
      <w:hyperlink r:id="rId19"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396EC4" w:rsidRPr="00DA1BD6" w:rsidRDefault="00396EC4" w:rsidP="00396EC4">
      <w:pPr>
        <w:pStyle w:val="Textbody"/>
        <w:numPr>
          <w:ilvl w:val="0"/>
          <w:numId w:val="46"/>
        </w:numPr>
        <w:tabs>
          <w:tab w:val="left" w:pos="426"/>
        </w:tabs>
        <w:spacing w:after="0"/>
        <w:jc w:val="both"/>
        <w:rPr>
          <w:rStyle w:val="a3"/>
          <w:color w:val="000000"/>
        </w:rPr>
      </w:pPr>
      <w:r w:rsidRPr="00DA1BD6">
        <w:rPr>
          <w:color w:val="000000"/>
        </w:rPr>
        <w:t>Единое окно доступа к образовательным ресурсам  </w:t>
      </w:r>
      <w:hyperlink r:id="rId20" w:tgtFrame="_blank" w:history="1">
        <w:r w:rsidRPr="00DA1BD6">
          <w:rPr>
            <w:rStyle w:val="a3"/>
            <w:color w:val="000000"/>
          </w:rPr>
          <w:t>http://window.edu.ru/</w:t>
        </w:r>
      </w:hyperlink>
    </w:p>
    <w:p w:rsidR="00396EC4" w:rsidRPr="00DA1BD6" w:rsidRDefault="00396EC4" w:rsidP="00396EC4">
      <w:pPr>
        <w:pStyle w:val="Textbody"/>
        <w:numPr>
          <w:ilvl w:val="0"/>
          <w:numId w:val="46"/>
        </w:numPr>
        <w:tabs>
          <w:tab w:val="left" w:pos="426"/>
        </w:tabs>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1" w:history="1">
        <w:r w:rsidRPr="00DA1BD6">
          <w:rPr>
            <w:rStyle w:val="a3"/>
            <w:rFonts w:eastAsia="Times New Roman"/>
            <w:color w:val="000000"/>
            <w:lang w:val="en-US" w:eastAsia="ar-SA" w:bidi="ar-SA"/>
          </w:rPr>
          <w:t>http</w:t>
        </w:r>
        <w:r w:rsidRPr="00DA1BD6">
          <w:rPr>
            <w:rStyle w:val="a3"/>
            <w:rFonts w:eastAsia="Times New Roman"/>
            <w:color w:val="000000"/>
            <w:lang w:eastAsia="ar-SA" w:bidi="ar-SA"/>
          </w:rPr>
          <w:t>://</w:t>
        </w:r>
        <w:r w:rsidRPr="00DA1BD6">
          <w:rPr>
            <w:rStyle w:val="a3"/>
            <w:rFonts w:eastAsia="Times New Roman"/>
            <w:color w:val="000000"/>
            <w:lang w:val="en-US" w:eastAsia="ar-SA" w:bidi="ar-SA"/>
          </w:rPr>
          <w:t>e</w:t>
        </w:r>
        <w:r w:rsidRPr="00DA1BD6">
          <w:rPr>
            <w:rStyle w:val="a3"/>
            <w:rFonts w:eastAsia="Times New Roman"/>
            <w:color w:val="000000"/>
            <w:lang w:eastAsia="ar-SA" w:bidi="ar-SA"/>
          </w:rPr>
          <w:t>.</w:t>
        </w:r>
        <w:proofErr w:type="spellStart"/>
        <w:r w:rsidRPr="00DA1BD6">
          <w:rPr>
            <w:rStyle w:val="a3"/>
            <w:rFonts w:eastAsia="Times New Roman"/>
            <w:color w:val="000000"/>
            <w:lang w:val="en-US" w:eastAsia="ar-SA" w:bidi="ar-SA"/>
          </w:rPr>
          <w:t>lanbook</w:t>
        </w:r>
        <w:proofErr w:type="spellEnd"/>
        <w:r w:rsidRPr="00DA1BD6">
          <w:rPr>
            <w:rStyle w:val="a3"/>
            <w:rFonts w:eastAsia="Times New Roman"/>
            <w:color w:val="000000"/>
            <w:lang w:eastAsia="ar-SA" w:bidi="ar-SA"/>
          </w:rPr>
          <w:t>.</w:t>
        </w:r>
        <w:r w:rsidRPr="00DA1BD6">
          <w:rPr>
            <w:rStyle w:val="a3"/>
            <w:rFonts w:eastAsia="Times New Roman"/>
            <w:color w:val="000000"/>
            <w:lang w:val="en-US" w:eastAsia="ar-SA" w:bidi="ar-SA"/>
          </w:rPr>
          <w:t>com</w:t>
        </w:r>
        <w:r w:rsidRPr="00DA1BD6">
          <w:rPr>
            <w:rStyle w:val="a3"/>
            <w:rFonts w:eastAsia="Times New Roman"/>
            <w:color w:val="000000"/>
            <w:lang w:eastAsia="ar-SA" w:bidi="ar-SA"/>
          </w:rPr>
          <w:t>/</w:t>
        </w:r>
      </w:hyperlink>
    </w:p>
    <w:p w:rsidR="003D607E" w:rsidRPr="00B05466" w:rsidRDefault="003D607E" w:rsidP="00B05466">
      <w:pPr>
        <w:pStyle w:val="2"/>
        <w:keepNext w:val="0"/>
        <w:widowControl w:val="0"/>
        <w:tabs>
          <w:tab w:val="clear" w:pos="576"/>
          <w:tab w:val="num" w:pos="0"/>
        </w:tabs>
        <w:ind w:left="0"/>
        <w:jc w:val="left"/>
        <w:rPr>
          <w:b/>
          <w:sz w:val="24"/>
        </w:rPr>
      </w:pPr>
    </w:p>
    <w:p w:rsidR="003D607E" w:rsidRDefault="003D607E" w:rsidP="00B05466">
      <w:pPr>
        <w:pStyle w:val="2"/>
        <w:keepNext w:val="0"/>
        <w:widowControl w:val="0"/>
        <w:tabs>
          <w:tab w:val="clear" w:pos="576"/>
          <w:tab w:val="num" w:pos="0"/>
        </w:tabs>
        <w:ind w:left="0"/>
        <w:jc w:val="left"/>
        <w:rPr>
          <w:b/>
          <w:i w:val="0"/>
          <w:sz w:val="24"/>
        </w:rPr>
      </w:pPr>
      <w:bookmarkStart w:id="13" w:name="_Toc402033726"/>
      <w:r w:rsidRPr="00396EC4">
        <w:rPr>
          <w:b/>
          <w:i w:val="0"/>
          <w:sz w:val="24"/>
        </w:rPr>
        <w:t>11. Материально-техническое обеспечение дисциплины</w:t>
      </w:r>
      <w:bookmarkEnd w:id="13"/>
    </w:p>
    <w:p w:rsidR="007D7FCA" w:rsidRPr="007D7FCA" w:rsidRDefault="007D7FCA" w:rsidP="007D7FCA"/>
    <w:p w:rsidR="007D7FCA" w:rsidRPr="005647F1" w:rsidRDefault="007D7FCA" w:rsidP="007D7FCA">
      <w:pPr>
        <w:ind w:firstLine="400"/>
        <w:jc w:val="both"/>
      </w:pPr>
      <w:bookmarkStart w:id="14" w:name="_Toc400033000"/>
      <w:r>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7D7FCA" w:rsidRPr="00D7201B" w:rsidRDefault="007D7FCA" w:rsidP="007D7FCA">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7D7FCA" w:rsidRDefault="007D7FCA" w:rsidP="00645116">
      <w:pPr>
        <w:jc w:val="center"/>
        <w:rPr>
          <w:b/>
        </w:rPr>
      </w:pPr>
    </w:p>
    <w:p w:rsidR="00645116" w:rsidRPr="00232912" w:rsidRDefault="00645116" w:rsidP="00645116">
      <w:pPr>
        <w:jc w:val="center"/>
        <w:rPr>
          <w:b/>
        </w:rPr>
      </w:pPr>
      <w:r w:rsidRPr="00232912">
        <w:rPr>
          <w:b/>
        </w:rPr>
        <w:t>УЧЕБНО-МЕТОДИЧЕСКОЕ ОБЕСПЕЧЕНИЕ САМОСТОЯТЕЛЬНОЙ РАБОТЫ СТУДЕНТОВ</w:t>
      </w:r>
      <w:bookmarkEnd w:id="14"/>
    </w:p>
    <w:p w:rsidR="00B05466" w:rsidRDefault="00B05466" w:rsidP="00B05466">
      <w:pPr>
        <w:widowControl w:val="0"/>
        <w:ind w:firstLine="540"/>
        <w:jc w:val="both"/>
      </w:pPr>
    </w:p>
    <w:p w:rsidR="00645116" w:rsidRPr="00232912" w:rsidRDefault="00645116" w:rsidP="00645116">
      <w:pPr>
        <w:rPr>
          <w:b/>
        </w:rPr>
      </w:pPr>
      <w:r w:rsidRPr="00232912">
        <w:rPr>
          <w:b/>
        </w:rPr>
        <w:t>1. Методические рекомендации по организации самостоятельной работы студентов</w:t>
      </w:r>
    </w:p>
    <w:p w:rsidR="00645116" w:rsidRPr="00232912" w:rsidRDefault="00645116" w:rsidP="00645116"/>
    <w:p w:rsidR="00645116" w:rsidRPr="00232912" w:rsidRDefault="00645116" w:rsidP="00645116">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645116" w:rsidRPr="00232912" w:rsidRDefault="00645116" w:rsidP="00645116">
      <w:pPr>
        <w:rPr>
          <w:b/>
        </w:rPr>
      </w:pPr>
      <w:bookmarkStart w:id="15" w:name="_Toc400033002"/>
      <w:r w:rsidRPr="00232912">
        <w:rPr>
          <w:b/>
        </w:rPr>
        <w:t>2. Методические рекомендации по подготовке к практическим (семинарским) занятиям</w:t>
      </w:r>
      <w:bookmarkEnd w:id="15"/>
    </w:p>
    <w:p w:rsidR="00396EC4" w:rsidRPr="004A146C" w:rsidRDefault="00396EC4" w:rsidP="00396EC4">
      <w:pPr>
        <w:widowControl w:val="0"/>
        <w:ind w:firstLine="708"/>
        <w:jc w:val="both"/>
      </w:pPr>
      <w:r>
        <w:rPr>
          <w:i/>
        </w:rPr>
        <w:t>Лабораторные</w:t>
      </w:r>
      <w:r w:rsidRPr="004A146C">
        <w:rPr>
          <w:i/>
        </w:rPr>
        <w:t xml:space="preserve"> занятия</w:t>
      </w:r>
      <w:r w:rsidRPr="004A146C">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w:t>
      </w:r>
      <w:r>
        <w:t>,</w:t>
      </w:r>
      <w:r w:rsidRPr="004A146C">
        <w:t xml:space="preserve"> </w:t>
      </w:r>
      <w:r>
        <w:t>техническими справочниками</w:t>
      </w:r>
      <w:r w:rsidRPr="004A146C">
        <w:t xml:space="preserve">. Они призваны развивать самостоятельность мышления, умение делать выводы, связывать теоретические положения с практикой, формировать профессиональное </w:t>
      </w:r>
      <w:r>
        <w:t>техническое мышление и алгоритмический подход к практическим задачам программиста</w:t>
      </w:r>
      <w:r w:rsidRPr="004A146C">
        <w:t xml:space="preserve">. На занятиях вырабатываются необходимые каждому </w:t>
      </w:r>
      <w:r>
        <w:t>информатику</w:t>
      </w:r>
      <w:r w:rsidRPr="004A146C">
        <w:t xml:space="preserve"> навыки и умения </w:t>
      </w:r>
      <w:r>
        <w:t>выполнять лабораторные вычислительные программы и алгоритмы</w:t>
      </w:r>
      <w:r w:rsidRPr="004A146C">
        <w:t xml:space="preserve">. Кроме того, </w:t>
      </w:r>
      <w:r>
        <w:t>лабораторные занятия</w:t>
      </w:r>
      <w:r w:rsidRPr="004A146C">
        <w:t xml:space="preserve">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r>
        <w:t>При работе на лабораторном занятии</w:t>
      </w:r>
      <w:r w:rsidRPr="004A146C">
        <w:t xml:space="preserve"> должны содержаться следующие элементы:</w:t>
      </w:r>
    </w:p>
    <w:p w:rsidR="00396EC4" w:rsidRPr="004A146C" w:rsidRDefault="00396EC4" w:rsidP="00396EC4">
      <w:pPr>
        <w:pStyle w:val="afa"/>
        <w:widowControl w:val="0"/>
        <w:numPr>
          <w:ilvl w:val="0"/>
          <w:numId w:val="5"/>
        </w:numPr>
        <w:ind w:left="0"/>
        <w:jc w:val="both"/>
      </w:pPr>
      <w:r w:rsidRPr="004A146C">
        <w:t xml:space="preserve">четкое формулирование </w:t>
      </w:r>
      <w:r>
        <w:t>цели и задач вычислительной технологии</w:t>
      </w:r>
      <w:r w:rsidRPr="004A146C">
        <w:t>;</w:t>
      </w:r>
    </w:p>
    <w:p w:rsidR="00396EC4" w:rsidRPr="004A146C" w:rsidRDefault="00396EC4" w:rsidP="00396EC4">
      <w:pPr>
        <w:pStyle w:val="afa"/>
        <w:widowControl w:val="0"/>
        <w:numPr>
          <w:ilvl w:val="0"/>
          <w:numId w:val="5"/>
        </w:numPr>
        <w:ind w:left="0"/>
        <w:jc w:val="both"/>
      </w:pPr>
      <w:r>
        <w:t>приведение объекта исследования, применяемого метода вычислительной технологии и алгоритма вычислительного процесса</w:t>
      </w:r>
      <w:r w:rsidRPr="004A146C">
        <w:t>;</w:t>
      </w:r>
    </w:p>
    <w:p w:rsidR="00396EC4" w:rsidRPr="004A146C" w:rsidRDefault="00396EC4" w:rsidP="00396EC4">
      <w:pPr>
        <w:pStyle w:val="afa"/>
        <w:widowControl w:val="0"/>
        <w:numPr>
          <w:ilvl w:val="0"/>
          <w:numId w:val="5"/>
        </w:numPr>
        <w:ind w:left="0"/>
        <w:jc w:val="both"/>
      </w:pPr>
      <w:r w:rsidRPr="004A146C">
        <w:t xml:space="preserve">подкрепление теоретических положений </w:t>
      </w:r>
      <w:r>
        <w:t xml:space="preserve">и алгоритмов </w:t>
      </w:r>
      <w:r w:rsidRPr="004A146C">
        <w:t>конкретными фактами</w:t>
      </w:r>
      <w:r>
        <w:t xml:space="preserve"> из научно-технической литературы</w:t>
      </w:r>
      <w:r w:rsidRPr="004A146C">
        <w:t>.</w:t>
      </w:r>
    </w:p>
    <w:p w:rsidR="00396EC4" w:rsidRPr="004A146C" w:rsidRDefault="00396EC4" w:rsidP="00396EC4">
      <w:pPr>
        <w:widowControl w:val="0"/>
        <w:ind w:firstLine="708"/>
        <w:jc w:val="both"/>
      </w:pPr>
      <w:r w:rsidRPr="004A146C">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396EC4" w:rsidRPr="004A146C" w:rsidRDefault="00396EC4" w:rsidP="00396EC4">
      <w:pPr>
        <w:widowControl w:val="0"/>
        <w:ind w:firstLine="708"/>
        <w:jc w:val="both"/>
      </w:pPr>
      <w:r w:rsidRPr="004A146C">
        <w:lastRenderedPageBreak/>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396EC4" w:rsidRPr="004A146C" w:rsidRDefault="00396EC4" w:rsidP="00396EC4">
      <w:pPr>
        <w:widowControl w:val="0"/>
        <w:ind w:firstLine="708"/>
        <w:jc w:val="both"/>
      </w:pPr>
      <w:r w:rsidRPr="004A146C">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396EC4" w:rsidRPr="004A146C" w:rsidRDefault="00396EC4" w:rsidP="00396EC4">
      <w:pPr>
        <w:widowControl w:val="0"/>
        <w:ind w:firstLine="708"/>
        <w:jc w:val="both"/>
      </w:pPr>
      <w:r w:rsidRPr="004A146C">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396EC4" w:rsidRPr="004A146C" w:rsidRDefault="00396EC4" w:rsidP="00396EC4">
      <w:pPr>
        <w:widowControl w:val="0"/>
        <w:ind w:firstLine="360"/>
        <w:jc w:val="both"/>
      </w:pPr>
      <w:r w:rsidRPr="004A146C">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396EC4" w:rsidRPr="004A146C" w:rsidRDefault="00396EC4" w:rsidP="00396EC4">
      <w:pPr>
        <w:pStyle w:val="afa"/>
        <w:widowControl w:val="0"/>
        <w:numPr>
          <w:ilvl w:val="0"/>
          <w:numId w:val="45"/>
        </w:numPr>
        <w:ind w:left="0"/>
        <w:jc w:val="both"/>
      </w:pPr>
      <w:r w:rsidRPr="004A146C">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396EC4" w:rsidRPr="004A146C" w:rsidRDefault="00396EC4" w:rsidP="00396EC4">
      <w:pPr>
        <w:pStyle w:val="afa"/>
        <w:widowControl w:val="0"/>
        <w:numPr>
          <w:ilvl w:val="0"/>
          <w:numId w:val="45"/>
        </w:numPr>
        <w:ind w:left="0"/>
        <w:jc w:val="both"/>
      </w:pPr>
      <w:r w:rsidRPr="004A146C">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396EC4" w:rsidRPr="004A146C" w:rsidRDefault="00396EC4" w:rsidP="00396EC4">
      <w:pPr>
        <w:pStyle w:val="afa"/>
        <w:widowControl w:val="0"/>
        <w:numPr>
          <w:ilvl w:val="0"/>
          <w:numId w:val="45"/>
        </w:numPr>
        <w:ind w:left="0"/>
        <w:jc w:val="both"/>
      </w:pPr>
      <w:r w:rsidRPr="004A146C">
        <w:t>в отделении основных положений от дополнительных, второстепенных сведений;</w:t>
      </w:r>
    </w:p>
    <w:p w:rsidR="00396EC4" w:rsidRPr="004A146C" w:rsidRDefault="00396EC4" w:rsidP="00396EC4">
      <w:pPr>
        <w:pStyle w:val="afa"/>
        <w:widowControl w:val="0"/>
        <w:numPr>
          <w:ilvl w:val="0"/>
          <w:numId w:val="45"/>
        </w:numPr>
        <w:ind w:left="0"/>
        <w:jc w:val="both"/>
      </w:pPr>
      <w:r w:rsidRPr="004A146C">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A47B66" w:rsidRPr="00B05466" w:rsidRDefault="00A47B66" w:rsidP="00B05466">
      <w:pPr>
        <w:widowControl w:val="0"/>
        <w:ind w:firstLine="540"/>
        <w:jc w:val="both"/>
        <w:rPr>
          <w:b/>
          <w:bCs/>
        </w:rPr>
      </w:pPr>
    </w:p>
    <w:p w:rsidR="003D607E" w:rsidRPr="00B05466" w:rsidRDefault="003D607E" w:rsidP="00B05466">
      <w:pPr>
        <w:pStyle w:val="2"/>
        <w:keepNext w:val="0"/>
        <w:widowControl w:val="0"/>
        <w:tabs>
          <w:tab w:val="clear" w:pos="576"/>
          <w:tab w:val="num" w:pos="0"/>
        </w:tabs>
        <w:ind w:left="0"/>
        <w:jc w:val="left"/>
        <w:rPr>
          <w:b/>
          <w:sz w:val="24"/>
        </w:rPr>
      </w:pPr>
      <w:bookmarkStart w:id="16" w:name="_Toc402033728"/>
      <w:r w:rsidRPr="00B05466">
        <w:rPr>
          <w:b/>
          <w:sz w:val="24"/>
        </w:rPr>
        <w:t>2. Методические рекомендации по написанию контрольных работ</w:t>
      </w:r>
      <w:bookmarkEnd w:id="16"/>
    </w:p>
    <w:p w:rsidR="003D607E" w:rsidRPr="00B05466" w:rsidRDefault="003D607E" w:rsidP="00B05466">
      <w:pPr>
        <w:widowControl w:val="0"/>
        <w:rPr>
          <w:b/>
        </w:rPr>
      </w:pPr>
      <w:r w:rsidRPr="00B05466">
        <w:rPr>
          <w:b/>
        </w:rPr>
        <w:t>Задания для написания контрольных работ (для заочной формы обучения).</w:t>
      </w:r>
      <w:bookmarkStart w:id="17" w:name="k"/>
      <w:bookmarkEnd w:id="17"/>
    </w:p>
    <w:p w:rsidR="003D607E" w:rsidRPr="00B05466" w:rsidRDefault="003D607E" w:rsidP="00B05466">
      <w:pPr>
        <w:widowControl w:val="0"/>
        <w:ind w:firstLine="432"/>
        <w:rPr>
          <w:b/>
        </w:rPr>
      </w:pPr>
    </w:p>
    <w:p w:rsidR="00A47B66" w:rsidRPr="00B05466" w:rsidRDefault="00A47B66" w:rsidP="00B05466">
      <w:pPr>
        <w:widowControl w:val="0"/>
        <w:ind w:firstLine="576"/>
      </w:pPr>
      <w:r w:rsidRPr="00B05466">
        <w:t xml:space="preserve">Важнейшей формой учебной отчетности  студента является </w:t>
      </w:r>
      <w:r w:rsidRPr="00B05466">
        <w:rPr>
          <w:b/>
        </w:rPr>
        <w:t>контрольная работа</w:t>
      </w:r>
      <w:r w:rsidRPr="00B05466">
        <w:t>.</w:t>
      </w:r>
    </w:p>
    <w:p w:rsidR="00A47B66" w:rsidRPr="00B05466" w:rsidRDefault="00A47B66" w:rsidP="00B05466">
      <w:pPr>
        <w:widowControl w:val="0"/>
        <w:ind w:firstLine="576"/>
        <w:jc w:val="both"/>
      </w:pPr>
      <w:r w:rsidRPr="00B05466">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A47B66" w:rsidRPr="00B05466" w:rsidRDefault="00A47B66" w:rsidP="00B05466">
      <w:pPr>
        <w:widowControl w:val="0"/>
        <w:ind w:firstLine="708"/>
        <w:jc w:val="both"/>
      </w:pPr>
      <w:r w:rsidRPr="00B05466">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A47B66" w:rsidRPr="00B05466" w:rsidRDefault="00A47B66" w:rsidP="00B05466">
      <w:pPr>
        <w:widowControl w:val="0"/>
        <w:ind w:firstLine="708"/>
        <w:jc w:val="both"/>
      </w:pPr>
      <w:r w:rsidRPr="00B05466">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A47B66" w:rsidRPr="00B05466" w:rsidRDefault="00A47B66" w:rsidP="00B05466">
      <w:pPr>
        <w:widowControl w:val="0"/>
        <w:ind w:firstLine="708"/>
        <w:jc w:val="both"/>
      </w:pPr>
      <w:r w:rsidRPr="00B05466">
        <w:t xml:space="preserve">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w:t>
      </w:r>
      <w:r w:rsidRPr="00B05466">
        <w:lastRenderedPageBreak/>
        <w:t>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A47B66" w:rsidRPr="00B05466" w:rsidRDefault="00A47B66" w:rsidP="00B05466">
      <w:pPr>
        <w:widowControl w:val="0"/>
        <w:ind w:firstLine="708"/>
        <w:jc w:val="both"/>
      </w:pPr>
      <w:r w:rsidRPr="00B05466">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B05466">
        <w:t>по</w:t>
      </w:r>
      <w:proofErr w:type="gramEnd"/>
      <w:r w:rsidRPr="00B05466">
        <w:t xml:space="preserve"> наиболее важными темами и объективно оценивать их. Эта форма также может выступать как вид контрольной работы.</w:t>
      </w:r>
    </w:p>
    <w:p w:rsidR="00A47B66" w:rsidRPr="00B05466" w:rsidRDefault="00A47B66" w:rsidP="00B05466">
      <w:pPr>
        <w:widowControl w:val="0"/>
        <w:ind w:firstLine="708"/>
        <w:jc w:val="both"/>
      </w:pPr>
      <w:r w:rsidRPr="00B05466">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A47B66" w:rsidRPr="00B05466" w:rsidRDefault="00A47B66" w:rsidP="00B05466">
      <w:pPr>
        <w:widowControl w:val="0"/>
        <w:ind w:firstLine="432"/>
        <w:jc w:val="both"/>
      </w:pPr>
      <w:r w:rsidRPr="00B05466">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A47B66" w:rsidRPr="00B05466" w:rsidRDefault="00A47B66" w:rsidP="00B05466">
      <w:pPr>
        <w:widowControl w:val="0"/>
        <w:ind w:firstLine="432"/>
        <w:rPr>
          <w:b/>
        </w:rPr>
      </w:pPr>
    </w:p>
    <w:p w:rsidR="003D607E" w:rsidRPr="00B05466" w:rsidRDefault="003D607E" w:rsidP="00B05466">
      <w:pPr>
        <w:widowControl w:val="0"/>
        <w:ind w:firstLine="432"/>
        <w:rPr>
          <w:b/>
        </w:rPr>
      </w:pPr>
      <w:r w:rsidRPr="00B05466">
        <w:rPr>
          <w:b/>
        </w:rPr>
        <w:t>Принципы выбора темы работы</w:t>
      </w:r>
    </w:p>
    <w:p w:rsidR="00C240A8" w:rsidRPr="00B05466" w:rsidRDefault="00C240A8" w:rsidP="00B05466">
      <w:pPr>
        <w:widowControl w:val="0"/>
        <w:ind w:firstLine="432"/>
        <w:jc w:val="both"/>
      </w:pPr>
      <w:r w:rsidRPr="00B05466">
        <w:t xml:space="preserve">Студент выбирает вариант по последней цифре индивидуального номера. Номер 0 соответствует варианту 10. Контрольная работа состоит из двух частей. В первой части необходимо выполнить теоретическую часть – написать реферат на заданную тему. Во второй части необходимо выполнить расчеты в пакете </w:t>
      </w:r>
      <w:r w:rsidRPr="00B05466">
        <w:rPr>
          <w:lang w:val="en-US"/>
        </w:rPr>
        <w:t>Excel</w:t>
      </w:r>
      <w:r w:rsidRPr="00B05466">
        <w:t xml:space="preserve"> или </w:t>
      </w:r>
      <w:r w:rsidR="001C684E" w:rsidRPr="00B05466">
        <w:rPr>
          <w:lang w:val="en-US"/>
        </w:rPr>
        <w:t>MathCAD</w:t>
      </w:r>
      <w:r w:rsidRPr="00B05466">
        <w:t>. Практические задачи описаны в соответствующей литературе.</w:t>
      </w:r>
    </w:p>
    <w:p w:rsidR="00396EC4" w:rsidRPr="00936C57" w:rsidRDefault="00396EC4" w:rsidP="00936C57">
      <w:pPr>
        <w:widowControl w:val="0"/>
        <w:jc w:val="both"/>
        <w:rPr>
          <w:lang w:val="en-US"/>
        </w:rPr>
      </w:pPr>
    </w:p>
    <w:p w:rsidR="00396EC4" w:rsidRPr="00396EC4" w:rsidRDefault="00396EC4" w:rsidP="00B05466">
      <w:pPr>
        <w:widowControl w:val="0"/>
        <w:ind w:firstLine="432"/>
        <w:jc w:val="both"/>
        <w:rPr>
          <w:b/>
        </w:rPr>
      </w:pPr>
      <w:r w:rsidRPr="00396EC4">
        <w:rPr>
          <w:b/>
        </w:rPr>
        <w:t xml:space="preserve">Теоретическая часть: </w:t>
      </w:r>
    </w:p>
    <w:p w:rsidR="00396EC4" w:rsidRPr="00B05466" w:rsidRDefault="00396EC4" w:rsidP="00B05466">
      <w:pPr>
        <w:widowControl w:val="0"/>
        <w:ind w:firstLine="432"/>
        <w:jc w:val="both"/>
      </w:pPr>
    </w:p>
    <w:p w:rsidR="003D607E" w:rsidRPr="00B05466" w:rsidRDefault="00C240A8" w:rsidP="00B05466">
      <w:pPr>
        <w:widowControl w:val="0"/>
        <w:rPr>
          <w:b/>
        </w:rPr>
      </w:pPr>
      <w:r w:rsidRPr="00B05466">
        <w:rPr>
          <w:b/>
        </w:rPr>
        <w:t>Вариант 1</w:t>
      </w:r>
    </w:p>
    <w:p w:rsidR="00C240A8" w:rsidRPr="00B05466" w:rsidRDefault="00C240A8" w:rsidP="00B05466">
      <w:pPr>
        <w:widowControl w:val="0"/>
        <w:jc w:val="both"/>
      </w:pPr>
    </w:p>
    <w:p w:rsidR="00C240A8" w:rsidRPr="00B05466" w:rsidRDefault="00892035" w:rsidP="00B05466">
      <w:pPr>
        <w:pStyle w:val="afa"/>
        <w:widowControl w:val="0"/>
        <w:numPr>
          <w:ilvl w:val="0"/>
          <w:numId w:val="7"/>
        </w:numPr>
        <w:ind w:left="0"/>
        <w:jc w:val="both"/>
      </w:pPr>
      <w:r w:rsidRPr="00B05466">
        <w:t>Основные понятия математического моделирования. Понятие модели: адекватность и разрешимость математических моделей.</w:t>
      </w:r>
    </w:p>
    <w:p w:rsidR="00A06433" w:rsidRPr="00B05466" w:rsidRDefault="00892035" w:rsidP="00B05466">
      <w:pPr>
        <w:pStyle w:val="afa"/>
        <w:widowControl w:val="0"/>
        <w:numPr>
          <w:ilvl w:val="0"/>
          <w:numId w:val="7"/>
        </w:numPr>
        <w:ind w:left="0"/>
        <w:jc w:val="both"/>
      </w:pPr>
      <w:r w:rsidRPr="00B05466">
        <w:t xml:space="preserve">Динамическое программирование в выборе оптимального экономического поведения в моделях </w:t>
      </w:r>
      <w:proofErr w:type="spellStart"/>
      <w:r w:rsidRPr="00B05466">
        <w:t>марковских</w:t>
      </w:r>
      <w:proofErr w:type="spellEnd"/>
      <w:r w:rsidRPr="00B05466">
        <w:t xml:space="preserve"> процессов.</w:t>
      </w:r>
    </w:p>
    <w:p w:rsidR="00A06433" w:rsidRPr="00B05466" w:rsidRDefault="00A06433" w:rsidP="00B05466">
      <w:pPr>
        <w:widowControl w:val="0"/>
        <w:jc w:val="both"/>
      </w:pPr>
    </w:p>
    <w:p w:rsidR="00A06433" w:rsidRPr="00B05466" w:rsidRDefault="00A06433" w:rsidP="00B05466">
      <w:pPr>
        <w:widowControl w:val="0"/>
        <w:rPr>
          <w:b/>
        </w:rPr>
      </w:pPr>
      <w:r w:rsidRPr="00B05466">
        <w:rPr>
          <w:b/>
        </w:rPr>
        <w:t>Вариант 2</w:t>
      </w:r>
    </w:p>
    <w:p w:rsidR="00A06433" w:rsidRPr="00B05466" w:rsidRDefault="00A06433" w:rsidP="00B05466">
      <w:pPr>
        <w:widowControl w:val="0"/>
        <w:jc w:val="both"/>
      </w:pPr>
    </w:p>
    <w:p w:rsidR="00A06433" w:rsidRPr="00B05466" w:rsidRDefault="00892035" w:rsidP="00B05466">
      <w:pPr>
        <w:pStyle w:val="afa"/>
        <w:widowControl w:val="0"/>
        <w:numPr>
          <w:ilvl w:val="0"/>
          <w:numId w:val="8"/>
        </w:numPr>
        <w:ind w:left="0"/>
        <w:jc w:val="both"/>
      </w:pPr>
      <w:r w:rsidRPr="00B05466">
        <w:t>Типы математических моделей, применяемых в экономике инвестиций в производство.</w:t>
      </w:r>
      <w:r w:rsidR="00A06433" w:rsidRPr="00B05466">
        <w:t xml:space="preserve"> </w:t>
      </w:r>
    </w:p>
    <w:p w:rsidR="00A06433" w:rsidRPr="00B05466" w:rsidRDefault="00892035" w:rsidP="00B05466">
      <w:pPr>
        <w:pStyle w:val="afa"/>
        <w:widowControl w:val="0"/>
        <w:numPr>
          <w:ilvl w:val="0"/>
          <w:numId w:val="8"/>
        </w:numPr>
        <w:ind w:left="0"/>
        <w:jc w:val="both"/>
      </w:pPr>
      <w:r w:rsidRPr="00B05466">
        <w:t>Оценки параметров модели по принципу наименьшего риска (учет дисперсии оценивания)</w:t>
      </w:r>
      <w:r w:rsidR="00A06433" w:rsidRPr="00B05466">
        <w:t xml:space="preserve"> </w:t>
      </w:r>
    </w:p>
    <w:p w:rsidR="00A06433" w:rsidRPr="00B05466" w:rsidRDefault="00A06433" w:rsidP="00B05466">
      <w:pPr>
        <w:widowControl w:val="0"/>
        <w:jc w:val="both"/>
      </w:pPr>
    </w:p>
    <w:p w:rsidR="00A06433" w:rsidRPr="00B05466" w:rsidRDefault="00A06433" w:rsidP="00B05466">
      <w:pPr>
        <w:widowControl w:val="0"/>
        <w:rPr>
          <w:b/>
        </w:rPr>
      </w:pPr>
      <w:r w:rsidRPr="00B05466">
        <w:rPr>
          <w:b/>
        </w:rPr>
        <w:t>Вариант 3</w:t>
      </w:r>
    </w:p>
    <w:p w:rsidR="00A06433" w:rsidRPr="00B05466" w:rsidRDefault="00A06433" w:rsidP="00B05466">
      <w:pPr>
        <w:widowControl w:val="0"/>
        <w:jc w:val="both"/>
      </w:pPr>
    </w:p>
    <w:p w:rsidR="00A06433" w:rsidRPr="00B05466" w:rsidRDefault="00892035" w:rsidP="00B05466">
      <w:pPr>
        <w:pStyle w:val="afa"/>
        <w:widowControl w:val="0"/>
        <w:numPr>
          <w:ilvl w:val="0"/>
          <w:numId w:val="9"/>
        </w:numPr>
        <w:ind w:left="0"/>
        <w:jc w:val="both"/>
      </w:pPr>
      <w:r w:rsidRPr="00B05466">
        <w:t xml:space="preserve">Примеры математических моделей на дифференциальных уравнениях, оптимизационных моделей, распределительных моделей на графах, моделей системы массового </w:t>
      </w:r>
      <w:r w:rsidRPr="00B05466">
        <w:lastRenderedPageBreak/>
        <w:t>обслуживания, статистического моделирования, эконометрических моделей.</w:t>
      </w:r>
      <w:r w:rsidR="00A06433" w:rsidRPr="00B05466">
        <w:t xml:space="preserve"> </w:t>
      </w:r>
    </w:p>
    <w:p w:rsidR="00A06433" w:rsidRPr="00B05466" w:rsidRDefault="00597955" w:rsidP="00B05466">
      <w:pPr>
        <w:pStyle w:val="afa"/>
        <w:widowControl w:val="0"/>
        <w:numPr>
          <w:ilvl w:val="0"/>
          <w:numId w:val="9"/>
        </w:numPr>
        <w:ind w:left="0"/>
        <w:jc w:val="both"/>
      </w:pPr>
      <w:r w:rsidRPr="00B05466">
        <w:t>Основные понятия теории игр. Игры двух лиц с нулевой суммой.</w:t>
      </w:r>
    </w:p>
    <w:p w:rsidR="00A06433" w:rsidRPr="00B05466" w:rsidRDefault="00A06433" w:rsidP="00B05466">
      <w:pPr>
        <w:widowControl w:val="0"/>
        <w:jc w:val="both"/>
      </w:pPr>
    </w:p>
    <w:p w:rsidR="00A06433" w:rsidRPr="00B05466" w:rsidRDefault="00A06433" w:rsidP="00B05466">
      <w:pPr>
        <w:widowControl w:val="0"/>
        <w:rPr>
          <w:b/>
        </w:rPr>
      </w:pPr>
      <w:r w:rsidRPr="00B05466">
        <w:rPr>
          <w:b/>
        </w:rPr>
        <w:t>Вариант 4</w:t>
      </w:r>
    </w:p>
    <w:p w:rsidR="00A06433" w:rsidRPr="00B05466" w:rsidRDefault="00A06433" w:rsidP="00B05466">
      <w:pPr>
        <w:widowControl w:val="0"/>
        <w:jc w:val="both"/>
      </w:pPr>
    </w:p>
    <w:p w:rsidR="00A06433" w:rsidRPr="00B05466" w:rsidRDefault="00A06433" w:rsidP="00B05466">
      <w:pPr>
        <w:widowControl w:val="0"/>
        <w:jc w:val="both"/>
      </w:pPr>
      <w:r w:rsidRPr="00B05466">
        <w:t>Задание 1. Ответить на вопросы:</w:t>
      </w:r>
    </w:p>
    <w:p w:rsidR="00A06433" w:rsidRPr="00B05466" w:rsidRDefault="00892035" w:rsidP="00B05466">
      <w:pPr>
        <w:pStyle w:val="afa"/>
        <w:widowControl w:val="0"/>
        <w:numPr>
          <w:ilvl w:val="0"/>
          <w:numId w:val="10"/>
        </w:numPr>
        <w:ind w:left="0"/>
        <w:jc w:val="both"/>
      </w:pPr>
      <w:r w:rsidRPr="00B05466">
        <w:t xml:space="preserve">Прикладные программные продукты в </w:t>
      </w:r>
      <w:r w:rsidR="008E3F2F" w:rsidRPr="00B05466">
        <w:t>оптимизации распределения грузов логистической компании.</w:t>
      </w:r>
    </w:p>
    <w:p w:rsidR="00A06433" w:rsidRPr="00B05466" w:rsidRDefault="00892035" w:rsidP="00B05466">
      <w:pPr>
        <w:pStyle w:val="afa"/>
        <w:widowControl w:val="0"/>
        <w:numPr>
          <w:ilvl w:val="0"/>
          <w:numId w:val="10"/>
        </w:numPr>
        <w:ind w:left="0"/>
        <w:jc w:val="both"/>
      </w:pPr>
      <w:r w:rsidRPr="00B05466">
        <w:t>Модели временной зависимости. Оценка основного периода колебаний методом анализа сингулярного спектра для модели временной зависимости.</w:t>
      </w:r>
    </w:p>
    <w:p w:rsidR="00A06433" w:rsidRPr="00B05466" w:rsidRDefault="00A06433" w:rsidP="00B05466">
      <w:pPr>
        <w:widowControl w:val="0"/>
        <w:jc w:val="both"/>
      </w:pPr>
    </w:p>
    <w:p w:rsidR="00A06433" w:rsidRPr="00B05466" w:rsidRDefault="00A06433" w:rsidP="00B05466">
      <w:pPr>
        <w:widowControl w:val="0"/>
        <w:rPr>
          <w:b/>
        </w:rPr>
      </w:pPr>
      <w:r w:rsidRPr="00B05466">
        <w:rPr>
          <w:b/>
        </w:rPr>
        <w:t>Вариант 5</w:t>
      </w:r>
    </w:p>
    <w:p w:rsidR="00A06433" w:rsidRPr="00B05466" w:rsidRDefault="00A06433" w:rsidP="00B05466">
      <w:pPr>
        <w:widowControl w:val="0"/>
        <w:jc w:val="both"/>
      </w:pPr>
    </w:p>
    <w:p w:rsidR="00A06433" w:rsidRPr="00B05466" w:rsidRDefault="00892035" w:rsidP="00B05466">
      <w:pPr>
        <w:pStyle w:val="afa"/>
        <w:widowControl w:val="0"/>
        <w:numPr>
          <w:ilvl w:val="0"/>
          <w:numId w:val="11"/>
        </w:numPr>
        <w:ind w:left="0"/>
      </w:pPr>
      <w:r w:rsidRPr="00B05466">
        <w:t>Нестационарные ряды в экономике и метод «гусеница».</w:t>
      </w:r>
    </w:p>
    <w:p w:rsidR="00A06433" w:rsidRPr="00B05466" w:rsidRDefault="00597955" w:rsidP="00B05466">
      <w:pPr>
        <w:pStyle w:val="afa"/>
        <w:widowControl w:val="0"/>
        <w:numPr>
          <w:ilvl w:val="0"/>
          <w:numId w:val="11"/>
        </w:numPr>
        <w:ind w:left="0"/>
      </w:pPr>
      <w:r w:rsidRPr="00B05466">
        <w:t>Функция полезности и отношение к риску. Страхование от риска.</w:t>
      </w:r>
    </w:p>
    <w:p w:rsidR="00A06433" w:rsidRPr="00B05466" w:rsidRDefault="00A06433" w:rsidP="00B05466">
      <w:pPr>
        <w:widowControl w:val="0"/>
        <w:jc w:val="both"/>
      </w:pPr>
    </w:p>
    <w:p w:rsidR="006A1664" w:rsidRPr="00B05466" w:rsidRDefault="006A1664" w:rsidP="00B05466">
      <w:pPr>
        <w:widowControl w:val="0"/>
        <w:rPr>
          <w:b/>
        </w:rPr>
      </w:pPr>
      <w:r w:rsidRPr="00B05466">
        <w:rPr>
          <w:b/>
        </w:rPr>
        <w:t>Вариант 6</w:t>
      </w:r>
    </w:p>
    <w:p w:rsidR="006A1664" w:rsidRPr="00B05466" w:rsidRDefault="006A1664" w:rsidP="00B05466">
      <w:pPr>
        <w:widowControl w:val="0"/>
        <w:jc w:val="both"/>
      </w:pPr>
    </w:p>
    <w:p w:rsidR="006A1664" w:rsidRPr="00B05466" w:rsidRDefault="00892035" w:rsidP="00B05466">
      <w:pPr>
        <w:pStyle w:val="afa"/>
        <w:widowControl w:val="0"/>
        <w:numPr>
          <w:ilvl w:val="0"/>
          <w:numId w:val="12"/>
        </w:numPr>
        <w:ind w:left="0"/>
      </w:pPr>
      <w:r w:rsidRPr="00B05466">
        <w:t>Математическое понятие риска и меры риска, риск с вероятностной точки зрения.</w:t>
      </w:r>
    </w:p>
    <w:p w:rsidR="006A1664" w:rsidRPr="00B05466" w:rsidRDefault="00597955" w:rsidP="00B05466">
      <w:pPr>
        <w:pStyle w:val="afa"/>
        <w:widowControl w:val="0"/>
        <w:numPr>
          <w:ilvl w:val="0"/>
          <w:numId w:val="12"/>
        </w:numPr>
        <w:ind w:left="0"/>
        <w:jc w:val="both"/>
      </w:pPr>
      <w:r w:rsidRPr="00B05466">
        <w:t>Теоретико-игровая модель "игра с природой".</w:t>
      </w:r>
    </w:p>
    <w:p w:rsidR="006A1664" w:rsidRPr="00B05466" w:rsidRDefault="006A1664" w:rsidP="00B05466">
      <w:pPr>
        <w:widowControl w:val="0"/>
        <w:jc w:val="both"/>
      </w:pPr>
    </w:p>
    <w:p w:rsidR="006A1664" w:rsidRPr="00B05466" w:rsidRDefault="006A1664" w:rsidP="00B05466">
      <w:pPr>
        <w:widowControl w:val="0"/>
        <w:rPr>
          <w:b/>
        </w:rPr>
      </w:pPr>
      <w:r w:rsidRPr="00B05466">
        <w:rPr>
          <w:b/>
        </w:rPr>
        <w:t>Вариант 7</w:t>
      </w:r>
    </w:p>
    <w:p w:rsidR="006A1664" w:rsidRPr="00B05466" w:rsidRDefault="006A1664" w:rsidP="00B05466">
      <w:pPr>
        <w:widowControl w:val="0"/>
        <w:jc w:val="both"/>
      </w:pPr>
    </w:p>
    <w:p w:rsidR="006A1664" w:rsidRPr="00B05466" w:rsidRDefault="00892035" w:rsidP="00B05466">
      <w:pPr>
        <w:pStyle w:val="afa"/>
        <w:widowControl w:val="0"/>
        <w:numPr>
          <w:ilvl w:val="0"/>
          <w:numId w:val="13"/>
        </w:numPr>
        <w:ind w:left="0"/>
      </w:pPr>
      <w:r w:rsidRPr="00B05466">
        <w:t>Общие принципы подбора предикторов для моделей регрессии.</w:t>
      </w:r>
    </w:p>
    <w:p w:rsidR="006A1664" w:rsidRPr="00B05466" w:rsidRDefault="00597955" w:rsidP="00B05466">
      <w:pPr>
        <w:pStyle w:val="afa"/>
        <w:widowControl w:val="0"/>
        <w:numPr>
          <w:ilvl w:val="0"/>
          <w:numId w:val="13"/>
        </w:numPr>
        <w:ind w:left="0"/>
      </w:pPr>
      <w:r w:rsidRPr="00B05466">
        <w:t>Байесовский выбор инвестиционного проекта.</w:t>
      </w:r>
    </w:p>
    <w:p w:rsidR="006A1664" w:rsidRPr="00B05466" w:rsidRDefault="006A1664" w:rsidP="00B05466">
      <w:pPr>
        <w:pStyle w:val="afa"/>
        <w:widowControl w:val="0"/>
        <w:ind w:left="0"/>
      </w:pPr>
    </w:p>
    <w:p w:rsidR="006A1664" w:rsidRPr="00B05466" w:rsidRDefault="006A1664" w:rsidP="00B05466">
      <w:pPr>
        <w:widowControl w:val="0"/>
        <w:rPr>
          <w:b/>
        </w:rPr>
      </w:pPr>
      <w:r w:rsidRPr="00B05466">
        <w:rPr>
          <w:b/>
        </w:rPr>
        <w:t>Вариант 8</w:t>
      </w:r>
    </w:p>
    <w:p w:rsidR="006A1664" w:rsidRPr="00B05466" w:rsidRDefault="006A1664" w:rsidP="00B05466">
      <w:pPr>
        <w:widowControl w:val="0"/>
        <w:jc w:val="both"/>
      </w:pPr>
    </w:p>
    <w:p w:rsidR="006A1664" w:rsidRPr="00B05466" w:rsidRDefault="00892035" w:rsidP="00B05466">
      <w:pPr>
        <w:pStyle w:val="afa"/>
        <w:widowControl w:val="0"/>
        <w:numPr>
          <w:ilvl w:val="0"/>
          <w:numId w:val="14"/>
        </w:numPr>
        <w:ind w:left="0"/>
      </w:pPr>
      <w:r w:rsidRPr="00B05466">
        <w:t>Основные типы распределений случайных величин и методы оценки параметров распределений по наблюдаемым экономическим рядам.</w:t>
      </w:r>
    </w:p>
    <w:p w:rsidR="006A1664" w:rsidRPr="00B05466" w:rsidRDefault="00597955" w:rsidP="00B05466">
      <w:pPr>
        <w:pStyle w:val="afa"/>
        <w:widowControl w:val="0"/>
        <w:numPr>
          <w:ilvl w:val="0"/>
          <w:numId w:val="14"/>
        </w:numPr>
        <w:ind w:left="0"/>
      </w:pPr>
      <w:r w:rsidRPr="00B05466">
        <w:t>Статистические игры, рандомизация.</w:t>
      </w:r>
    </w:p>
    <w:p w:rsidR="00BC0FEA" w:rsidRPr="00B05466" w:rsidRDefault="00BC0FEA" w:rsidP="00B05466">
      <w:pPr>
        <w:widowControl w:val="0"/>
        <w:rPr>
          <w:b/>
        </w:rPr>
      </w:pPr>
    </w:p>
    <w:p w:rsidR="006A1664" w:rsidRPr="00B05466" w:rsidRDefault="006A1664" w:rsidP="00B05466">
      <w:pPr>
        <w:widowControl w:val="0"/>
        <w:rPr>
          <w:b/>
        </w:rPr>
      </w:pPr>
      <w:r w:rsidRPr="00B05466">
        <w:rPr>
          <w:b/>
        </w:rPr>
        <w:t>Вариант 9</w:t>
      </w:r>
    </w:p>
    <w:p w:rsidR="006A1664" w:rsidRPr="00B05466" w:rsidRDefault="006A1664" w:rsidP="00B05466">
      <w:pPr>
        <w:widowControl w:val="0"/>
        <w:jc w:val="both"/>
      </w:pPr>
    </w:p>
    <w:p w:rsidR="006A1664" w:rsidRPr="00B05466" w:rsidRDefault="00892035" w:rsidP="00B05466">
      <w:pPr>
        <w:pStyle w:val="afa"/>
        <w:widowControl w:val="0"/>
        <w:numPr>
          <w:ilvl w:val="0"/>
          <w:numId w:val="15"/>
        </w:numPr>
        <w:ind w:left="0"/>
      </w:pPr>
      <w:r w:rsidRPr="00B05466">
        <w:t>Линейные модели, основные предположения относительно параметров и погрешностей моделей.</w:t>
      </w:r>
    </w:p>
    <w:p w:rsidR="006A1664" w:rsidRPr="00B05466" w:rsidRDefault="00597955" w:rsidP="00B05466">
      <w:pPr>
        <w:pStyle w:val="afa"/>
        <w:widowControl w:val="0"/>
        <w:numPr>
          <w:ilvl w:val="0"/>
          <w:numId w:val="15"/>
        </w:numPr>
        <w:ind w:left="0"/>
      </w:pPr>
      <w:r w:rsidRPr="00B05466">
        <w:t>Байесовские стратегии, априорные и апостериорные вероятности. Прогноз как апостериорное (условное) распределение вероятностей в оптимальном выборе инвестиционного проекта.</w:t>
      </w:r>
    </w:p>
    <w:p w:rsidR="00396EC4" w:rsidRDefault="00396EC4" w:rsidP="00B05466">
      <w:pPr>
        <w:widowControl w:val="0"/>
        <w:rPr>
          <w:b/>
        </w:rPr>
      </w:pPr>
    </w:p>
    <w:p w:rsidR="006A1664" w:rsidRPr="00396EC4" w:rsidRDefault="006A1664" w:rsidP="00B05466">
      <w:pPr>
        <w:widowControl w:val="0"/>
        <w:rPr>
          <w:b/>
        </w:rPr>
      </w:pPr>
      <w:r w:rsidRPr="00B05466">
        <w:rPr>
          <w:b/>
        </w:rPr>
        <w:t xml:space="preserve">Вариант </w:t>
      </w:r>
      <w:r w:rsidR="00BC0FEA" w:rsidRPr="00396EC4">
        <w:rPr>
          <w:b/>
        </w:rPr>
        <w:t>10</w:t>
      </w:r>
    </w:p>
    <w:p w:rsidR="006A1664" w:rsidRPr="00B05466" w:rsidRDefault="006A1664" w:rsidP="00B05466">
      <w:pPr>
        <w:widowControl w:val="0"/>
        <w:jc w:val="both"/>
      </w:pPr>
    </w:p>
    <w:p w:rsidR="006A1664" w:rsidRPr="00B05466" w:rsidRDefault="00892035" w:rsidP="00B05466">
      <w:pPr>
        <w:pStyle w:val="afa"/>
        <w:widowControl w:val="0"/>
        <w:numPr>
          <w:ilvl w:val="0"/>
          <w:numId w:val="16"/>
        </w:numPr>
        <w:ind w:left="0"/>
      </w:pPr>
      <w:r w:rsidRPr="00B05466">
        <w:t xml:space="preserve">Оценки вероятностей в моделях </w:t>
      </w:r>
      <w:proofErr w:type="spellStart"/>
      <w:r w:rsidRPr="00B05466">
        <w:t>марковских</w:t>
      </w:r>
      <w:proofErr w:type="spellEnd"/>
      <w:r w:rsidRPr="00B05466">
        <w:t xml:space="preserve"> процессов.</w:t>
      </w:r>
    </w:p>
    <w:p w:rsidR="006A1664" w:rsidRPr="00B05466" w:rsidRDefault="00597955" w:rsidP="00B05466">
      <w:pPr>
        <w:pStyle w:val="afa"/>
        <w:widowControl w:val="0"/>
        <w:numPr>
          <w:ilvl w:val="0"/>
          <w:numId w:val="16"/>
        </w:numPr>
        <w:ind w:left="0"/>
      </w:pPr>
      <w:r w:rsidRPr="00B05466">
        <w:t>Страхование от риска.</w:t>
      </w:r>
    </w:p>
    <w:p w:rsidR="006A1664" w:rsidRDefault="006A1664" w:rsidP="00B05466">
      <w:pPr>
        <w:widowControl w:val="0"/>
        <w:jc w:val="both"/>
      </w:pPr>
    </w:p>
    <w:p w:rsidR="00396EC4" w:rsidRDefault="00396EC4" w:rsidP="00396EC4">
      <w:pPr>
        <w:widowControl w:val="0"/>
        <w:rPr>
          <w:b/>
        </w:rPr>
      </w:pPr>
      <w:r w:rsidRPr="00396EC4">
        <w:rPr>
          <w:b/>
        </w:rPr>
        <w:t>Практическая часть:</w:t>
      </w:r>
    </w:p>
    <w:p w:rsidR="00396EC4" w:rsidRPr="00396EC4" w:rsidRDefault="00396EC4" w:rsidP="00396EC4">
      <w:pPr>
        <w:widowControl w:val="0"/>
        <w:rPr>
          <w:b/>
        </w:rPr>
      </w:pPr>
    </w:p>
    <w:p w:rsidR="00396EC4" w:rsidRPr="00396EC4" w:rsidRDefault="00396EC4" w:rsidP="00396EC4">
      <w:pPr>
        <w:widowControl w:val="0"/>
        <w:rPr>
          <w:b/>
        </w:rPr>
      </w:pPr>
      <w:r w:rsidRPr="00396EC4">
        <w:rPr>
          <w:b/>
        </w:rPr>
        <w:t>Здание №1</w:t>
      </w:r>
    </w:p>
    <w:p w:rsidR="00396EC4" w:rsidRDefault="00396EC4" w:rsidP="00396EC4">
      <w:pPr>
        <w:ind w:left="360"/>
      </w:pPr>
    </w:p>
    <w:p w:rsidR="00396EC4" w:rsidRPr="00396EC4" w:rsidRDefault="00396EC4" w:rsidP="00396EC4">
      <w:r w:rsidRPr="00396EC4">
        <w:lastRenderedPageBreak/>
        <w:t>1. Решить задачу линейного программирования графическим методом.</w:t>
      </w:r>
    </w:p>
    <w:p w:rsidR="00D30E20" w:rsidRDefault="00D30E20" w:rsidP="00396EC4">
      <w:pPr>
        <w:spacing w:line="360" w:lineRule="auto"/>
        <w:ind w:firstLine="567"/>
        <w:jc w:val="both"/>
      </w:pPr>
    </w:p>
    <w:p w:rsidR="00396EC4" w:rsidRPr="00396EC4" w:rsidRDefault="00396EC4" w:rsidP="00396EC4">
      <w:pPr>
        <w:spacing w:line="360" w:lineRule="auto"/>
        <w:ind w:firstLine="567"/>
        <w:jc w:val="both"/>
      </w:pPr>
      <w:r w:rsidRPr="00396EC4">
        <w:t>Варианты заданий:</w:t>
      </w:r>
    </w:p>
    <w:p w:rsidR="00396EC4" w:rsidRDefault="00396EC4" w:rsidP="00396EC4">
      <w:pPr>
        <w:suppressAutoHyphens w:val="0"/>
        <w:sectPr w:rsidR="00396EC4" w:rsidSect="00297DA6">
          <w:footerReference w:type="default" r:id="rId22"/>
          <w:type w:val="nextColumn"/>
          <w:pgSz w:w="11905" w:h="16837"/>
          <w:pgMar w:top="1412" w:right="851" w:bottom="1077" w:left="1701" w:header="1134" w:footer="1134" w:gutter="0"/>
          <w:cols w:space="708"/>
          <w:titlePg/>
          <w:docGrid w:linePitch="360"/>
        </w:sectPr>
      </w:pPr>
    </w:p>
    <w:p w:rsidR="00396EC4" w:rsidRDefault="00396EC4" w:rsidP="00396EC4">
      <w:pPr>
        <w:jc w:val="both"/>
        <w:rPr>
          <w:vertAlign w:val="subscript"/>
        </w:rPr>
      </w:pPr>
      <w:r>
        <w:lastRenderedPageBreak/>
        <w:t xml:space="preserve">1. </w:t>
      </w:r>
      <w:r w:rsidRPr="005C22DE">
        <w:rPr>
          <w:vertAlign w:val="subscript"/>
        </w:rPr>
        <w:object w:dxaOrig="24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56.25pt" o:ole="">
            <v:imagedata r:id="rId23" o:title=""/>
          </v:shape>
          <o:OLEObject Type="Embed" ProgID="Equation.3" ShapeID="_x0000_i1025" DrawAspect="Content" ObjectID="_1732364638" r:id="rId24"/>
        </w:object>
      </w:r>
    </w:p>
    <w:p w:rsidR="00396EC4" w:rsidRDefault="00396EC4" w:rsidP="00396EC4">
      <w:pPr>
        <w:jc w:val="both"/>
      </w:pPr>
      <w:r>
        <w:tab/>
      </w:r>
    </w:p>
    <w:p w:rsidR="00396EC4" w:rsidRDefault="00396EC4" w:rsidP="00396EC4">
      <w:pPr>
        <w:jc w:val="both"/>
        <w:rPr>
          <w:vertAlign w:val="subscript"/>
        </w:rPr>
      </w:pPr>
      <w:r>
        <w:t xml:space="preserve">2. </w:t>
      </w:r>
      <w:r w:rsidRPr="005C22DE">
        <w:rPr>
          <w:vertAlign w:val="subscript"/>
        </w:rPr>
        <w:object w:dxaOrig="2380" w:dyaOrig="1120">
          <v:shape id="_x0000_i1026" type="#_x0000_t75" style="width:119.25pt;height:56.25pt" o:ole="">
            <v:imagedata r:id="rId25" o:title=""/>
          </v:shape>
          <o:OLEObject Type="Embed" ProgID="Equation.3" ShapeID="_x0000_i1026" DrawAspect="Content" ObjectID="_1732364639" r:id="rId26"/>
        </w:object>
      </w:r>
    </w:p>
    <w:p w:rsidR="00396EC4" w:rsidRDefault="00396EC4" w:rsidP="00396EC4">
      <w:pPr>
        <w:jc w:val="both"/>
      </w:pPr>
    </w:p>
    <w:p w:rsidR="00396EC4" w:rsidRDefault="00396EC4" w:rsidP="00396EC4">
      <w:pPr>
        <w:jc w:val="both"/>
      </w:pPr>
      <w:r>
        <w:t xml:space="preserve">3. </w:t>
      </w:r>
      <w:r w:rsidRPr="005C22DE">
        <w:rPr>
          <w:vertAlign w:val="subscript"/>
        </w:rPr>
        <w:object w:dxaOrig="2260" w:dyaOrig="1480">
          <v:shape id="_x0000_i1027" type="#_x0000_t75" style="width:113.25pt;height:74.25pt" o:ole="">
            <v:imagedata r:id="rId27" o:title=""/>
          </v:shape>
          <o:OLEObject Type="Embed" ProgID="Equation.3" ShapeID="_x0000_i1027" DrawAspect="Content" ObjectID="_1732364640" r:id="rId28"/>
        </w:object>
      </w:r>
      <w:r>
        <w:tab/>
      </w:r>
      <w:r>
        <w:tab/>
      </w:r>
    </w:p>
    <w:p w:rsidR="00396EC4" w:rsidRDefault="00396EC4" w:rsidP="00396EC4">
      <w:pPr>
        <w:jc w:val="both"/>
      </w:pPr>
    </w:p>
    <w:p w:rsidR="00396EC4" w:rsidRDefault="00396EC4" w:rsidP="00396EC4">
      <w:pPr>
        <w:jc w:val="both"/>
        <w:rPr>
          <w:vertAlign w:val="subscript"/>
        </w:rPr>
      </w:pPr>
      <w:r>
        <w:t xml:space="preserve">4. </w:t>
      </w:r>
      <w:r w:rsidRPr="005C22DE">
        <w:rPr>
          <w:vertAlign w:val="subscript"/>
        </w:rPr>
        <w:object w:dxaOrig="2420" w:dyaOrig="1120">
          <v:shape id="_x0000_i1028" type="#_x0000_t75" style="width:120.75pt;height:56.25pt" o:ole="">
            <v:imagedata r:id="rId29" o:title=""/>
          </v:shape>
          <o:OLEObject Type="Embed" ProgID="Equation.3" ShapeID="_x0000_i1028" DrawAspect="Content" ObjectID="_1732364641" r:id="rId30"/>
        </w:object>
      </w:r>
    </w:p>
    <w:p w:rsidR="00396EC4" w:rsidRDefault="00396EC4" w:rsidP="00396EC4">
      <w:pPr>
        <w:jc w:val="both"/>
      </w:pPr>
    </w:p>
    <w:p w:rsidR="00396EC4" w:rsidRDefault="00396EC4" w:rsidP="00396EC4">
      <w:pPr>
        <w:jc w:val="both"/>
      </w:pPr>
      <w:r>
        <w:t xml:space="preserve">5. </w:t>
      </w:r>
      <w:r w:rsidRPr="005C22DE">
        <w:rPr>
          <w:vertAlign w:val="subscript"/>
        </w:rPr>
        <w:object w:dxaOrig="2540" w:dyaOrig="1480">
          <v:shape id="_x0000_i1029" type="#_x0000_t75" style="width:126.75pt;height:74.25pt" o:ole="">
            <v:imagedata r:id="rId31" o:title=""/>
          </v:shape>
          <o:OLEObject Type="Embed" ProgID="Equation.3" ShapeID="_x0000_i1029" DrawAspect="Content" ObjectID="_1732364642" r:id="rId32"/>
        </w:object>
      </w:r>
      <w:r>
        <w:tab/>
      </w:r>
      <w:r>
        <w:tab/>
      </w:r>
      <w:r>
        <w:tab/>
      </w:r>
      <w:r>
        <w:tab/>
      </w:r>
    </w:p>
    <w:p w:rsidR="00396EC4" w:rsidRDefault="00396EC4" w:rsidP="00396EC4">
      <w:pPr>
        <w:jc w:val="both"/>
        <w:rPr>
          <w:vertAlign w:val="subscript"/>
        </w:rPr>
      </w:pPr>
      <w:r>
        <w:t xml:space="preserve">6. </w:t>
      </w:r>
      <w:r w:rsidRPr="005C22DE">
        <w:rPr>
          <w:vertAlign w:val="subscript"/>
        </w:rPr>
        <w:object w:dxaOrig="2420" w:dyaOrig="1120">
          <v:shape id="_x0000_i1030" type="#_x0000_t75" style="width:120.75pt;height:56.25pt" o:ole="">
            <v:imagedata r:id="rId33" o:title=""/>
          </v:shape>
          <o:OLEObject Type="Embed" ProgID="Equation.3" ShapeID="_x0000_i1030" DrawAspect="Content" ObjectID="_1732364643" r:id="rId34"/>
        </w:object>
      </w:r>
    </w:p>
    <w:p w:rsidR="00396EC4" w:rsidRDefault="00396EC4" w:rsidP="00396EC4">
      <w:pPr>
        <w:jc w:val="both"/>
      </w:pPr>
    </w:p>
    <w:p w:rsidR="00396EC4" w:rsidRDefault="00396EC4" w:rsidP="00396EC4">
      <w:pPr>
        <w:jc w:val="both"/>
      </w:pPr>
      <w:r>
        <w:t xml:space="preserve">7. </w:t>
      </w:r>
      <w:r w:rsidRPr="005C22DE">
        <w:rPr>
          <w:vertAlign w:val="subscript"/>
        </w:rPr>
        <w:object w:dxaOrig="2720" w:dyaOrig="1480">
          <v:shape id="_x0000_i1031" type="#_x0000_t75" style="width:135.75pt;height:74.25pt" o:ole="">
            <v:imagedata r:id="rId35" o:title=""/>
          </v:shape>
          <o:OLEObject Type="Embed" ProgID="Equation.3" ShapeID="_x0000_i1031" DrawAspect="Content" ObjectID="_1732364644" r:id="rId36"/>
        </w:object>
      </w:r>
      <w:r>
        <w:tab/>
      </w:r>
    </w:p>
    <w:p w:rsidR="00396EC4" w:rsidRDefault="00396EC4" w:rsidP="00396EC4">
      <w:pPr>
        <w:jc w:val="both"/>
      </w:pPr>
      <w:r>
        <w:tab/>
      </w:r>
    </w:p>
    <w:p w:rsidR="00396EC4" w:rsidRDefault="00396EC4" w:rsidP="00396EC4">
      <w:pPr>
        <w:jc w:val="both"/>
        <w:rPr>
          <w:vertAlign w:val="subscript"/>
        </w:rPr>
      </w:pPr>
      <w:r>
        <w:t xml:space="preserve">8. </w:t>
      </w:r>
      <w:r w:rsidRPr="005C22DE">
        <w:rPr>
          <w:vertAlign w:val="subscript"/>
        </w:rPr>
        <w:object w:dxaOrig="2260" w:dyaOrig="1120">
          <v:shape id="_x0000_i1032" type="#_x0000_t75" style="width:113.25pt;height:56.25pt" o:ole="">
            <v:imagedata r:id="rId37" o:title=""/>
          </v:shape>
          <o:OLEObject Type="Embed" ProgID="Equation.3" ShapeID="_x0000_i1032" DrawAspect="Content" ObjectID="_1732364645" r:id="rId38"/>
        </w:object>
      </w:r>
    </w:p>
    <w:p w:rsidR="00396EC4" w:rsidRDefault="00396EC4" w:rsidP="00396EC4">
      <w:pPr>
        <w:jc w:val="both"/>
      </w:pPr>
    </w:p>
    <w:p w:rsidR="00396EC4" w:rsidRDefault="00396EC4" w:rsidP="00396EC4">
      <w:pPr>
        <w:jc w:val="both"/>
      </w:pPr>
      <w:r>
        <w:t xml:space="preserve">9. </w:t>
      </w:r>
      <w:r w:rsidRPr="005C22DE">
        <w:rPr>
          <w:vertAlign w:val="subscript"/>
        </w:rPr>
        <w:object w:dxaOrig="2380" w:dyaOrig="1120">
          <v:shape id="_x0000_i1033" type="#_x0000_t75" style="width:119.25pt;height:56.25pt" o:ole="">
            <v:imagedata r:id="rId39" o:title=""/>
          </v:shape>
          <o:OLEObject Type="Embed" ProgID="Equation.3" ShapeID="_x0000_i1033" DrawAspect="Content" ObjectID="_1732364646" r:id="rId40"/>
        </w:object>
      </w:r>
      <w:r>
        <w:tab/>
      </w:r>
      <w:r>
        <w:tab/>
      </w:r>
      <w:r>
        <w:tab/>
      </w:r>
      <w:r>
        <w:tab/>
      </w:r>
    </w:p>
    <w:p w:rsidR="00396EC4" w:rsidRDefault="00396EC4" w:rsidP="00396EC4">
      <w:pPr>
        <w:jc w:val="both"/>
      </w:pPr>
      <w:r>
        <w:t xml:space="preserve">10. </w:t>
      </w:r>
      <w:r w:rsidRPr="005C22DE">
        <w:rPr>
          <w:vertAlign w:val="subscript"/>
        </w:rPr>
        <w:object w:dxaOrig="2520" w:dyaOrig="1480">
          <v:shape id="_x0000_i1034" type="#_x0000_t75" style="width:126.75pt;height:74.25pt" o:ole="">
            <v:imagedata r:id="rId41" o:title=""/>
          </v:shape>
          <o:OLEObject Type="Embed" ProgID="Equation.3" ShapeID="_x0000_i1034" DrawAspect="Content" ObjectID="_1732364647" r:id="rId42"/>
        </w:object>
      </w:r>
    </w:p>
    <w:p w:rsidR="00396EC4" w:rsidRDefault="00396EC4" w:rsidP="00396EC4">
      <w:pPr>
        <w:suppressAutoHyphens w:val="0"/>
        <w:spacing w:line="360" w:lineRule="auto"/>
        <w:rPr>
          <w:rFonts w:ascii="Arial" w:hAnsi="Arial" w:cs="Arial"/>
          <w:color w:val="000000"/>
        </w:rPr>
        <w:sectPr w:rsidR="00396EC4">
          <w:type w:val="continuous"/>
          <w:pgSz w:w="11905" w:h="16837"/>
          <w:pgMar w:top="1412" w:right="851" w:bottom="1077" w:left="1701" w:header="1134" w:footer="1134" w:gutter="0"/>
          <w:cols w:num="2" w:space="720"/>
        </w:sectPr>
      </w:pPr>
    </w:p>
    <w:p w:rsidR="00396EC4" w:rsidRPr="00E34E52" w:rsidRDefault="00396EC4" w:rsidP="00E34E52">
      <w:r w:rsidRPr="00E34E52">
        <w:lastRenderedPageBreak/>
        <w:t>Предполагается, что значения переменных, входящих в систему ограничений, должны быть неотрицательными.</w:t>
      </w:r>
    </w:p>
    <w:p w:rsidR="00396EC4" w:rsidRPr="00E34E52" w:rsidRDefault="00396EC4" w:rsidP="00E34E52"/>
    <w:p w:rsidR="00396EC4" w:rsidRPr="00E34E52" w:rsidRDefault="00396EC4" w:rsidP="00396EC4">
      <w:r w:rsidRPr="00E34E52">
        <w:t>2. Оформить решение в текстовом редакторе.</w:t>
      </w:r>
    </w:p>
    <w:p w:rsidR="00396EC4" w:rsidRPr="00E34E52" w:rsidRDefault="00396EC4" w:rsidP="00396EC4"/>
    <w:p w:rsidR="00396EC4" w:rsidRPr="00E34E52" w:rsidRDefault="00396EC4" w:rsidP="00396EC4">
      <w:r w:rsidRPr="00E34E52">
        <w:t xml:space="preserve">3. Решить задачу с помощью надстройки </w:t>
      </w:r>
      <w:proofErr w:type="spellStart"/>
      <w:r w:rsidRPr="00E34E52">
        <w:t>Excel</w:t>
      </w:r>
      <w:proofErr w:type="spellEnd"/>
      <w:r w:rsidRPr="00E34E52">
        <w:t xml:space="preserve"> «Поиск решения» и проверить совпадение с ответом исходной задачи.</w:t>
      </w:r>
    </w:p>
    <w:p w:rsidR="00396EC4" w:rsidRDefault="00396EC4" w:rsidP="00B05466">
      <w:pPr>
        <w:widowControl w:val="0"/>
        <w:jc w:val="both"/>
      </w:pPr>
    </w:p>
    <w:p w:rsidR="00396EC4" w:rsidRPr="00E34E52" w:rsidRDefault="00396EC4" w:rsidP="00396EC4">
      <w:pPr>
        <w:ind w:left="360"/>
      </w:pPr>
      <w:r w:rsidRPr="00E34E52">
        <w:rPr>
          <w:b/>
        </w:rPr>
        <w:t>Задание №</w:t>
      </w:r>
      <w:r w:rsidR="00E34E52" w:rsidRPr="00E34E52">
        <w:rPr>
          <w:b/>
        </w:rPr>
        <w:t>2</w:t>
      </w:r>
    </w:p>
    <w:p w:rsidR="00E34E52" w:rsidRDefault="00E34E52" w:rsidP="00E34E52"/>
    <w:p w:rsidR="00396EC4" w:rsidRPr="00E34E52" w:rsidRDefault="00396EC4" w:rsidP="00E34E52">
      <w:r w:rsidRPr="00E34E52">
        <w:t xml:space="preserve">1. Найти решение игры, заданной платежной матрицей симплекс-методом в редакторе </w:t>
      </w:r>
      <w:proofErr w:type="spellStart"/>
      <w:r w:rsidRPr="00E34E52">
        <w:t>Excel</w:t>
      </w:r>
      <w:proofErr w:type="spellEnd"/>
      <w:r w:rsidRPr="00E34E52">
        <w:t>.</w:t>
      </w:r>
    </w:p>
    <w:p w:rsidR="00E34E52" w:rsidRDefault="00E34E52" w:rsidP="00396EC4">
      <w:pPr>
        <w:autoSpaceDE w:val="0"/>
        <w:autoSpaceDN w:val="0"/>
        <w:adjustRightInd w:val="0"/>
        <w:spacing w:line="360" w:lineRule="auto"/>
        <w:ind w:firstLine="567"/>
        <w:jc w:val="both"/>
        <w:rPr>
          <w:rFonts w:ascii="Arial" w:hAnsi="Arial" w:cs="Arial"/>
        </w:rPr>
      </w:pPr>
    </w:p>
    <w:p w:rsidR="00396EC4" w:rsidRDefault="00396EC4" w:rsidP="00396EC4">
      <w:pPr>
        <w:autoSpaceDE w:val="0"/>
        <w:autoSpaceDN w:val="0"/>
        <w:adjustRightInd w:val="0"/>
        <w:spacing w:line="360" w:lineRule="auto"/>
        <w:ind w:firstLine="567"/>
        <w:jc w:val="both"/>
        <w:rPr>
          <w:rFonts w:ascii="Arial" w:hAnsi="Arial" w:cs="Arial"/>
        </w:rPr>
      </w:pPr>
      <w:r>
        <w:rPr>
          <w:rFonts w:ascii="Arial" w:hAnsi="Arial" w:cs="Arial"/>
        </w:rPr>
        <w:t>Варианты:</w:t>
      </w:r>
    </w:p>
    <w:p w:rsidR="00396EC4" w:rsidRDefault="00396EC4" w:rsidP="00396EC4">
      <w:pPr>
        <w:autoSpaceDE w:val="0"/>
        <w:autoSpaceDN w:val="0"/>
        <w:adjustRightInd w:val="0"/>
        <w:spacing w:line="360" w:lineRule="auto"/>
        <w:ind w:firstLine="567"/>
        <w:rPr>
          <w:rFonts w:ascii="Arial" w:hAnsi="Arial" w:cs="Arial"/>
        </w:rPr>
      </w:pPr>
      <w:r>
        <w:rPr>
          <w:rFonts w:ascii="Arial" w:hAnsi="Arial" w:cs="Arial"/>
        </w:rPr>
        <w:t xml:space="preserve">1. </w:t>
      </w:r>
      <w:r w:rsidRPr="005C22DE">
        <w:rPr>
          <w:rFonts w:ascii="Arial" w:hAnsi="Arial" w:cs="Arial"/>
          <w:vertAlign w:val="subscript"/>
        </w:rPr>
        <w:object w:dxaOrig="800" w:dyaOrig="720">
          <v:shape id="_x0000_i1035" type="#_x0000_t75" style="width:39.75pt;height:36.75pt" o:ole="">
            <v:imagedata r:id="rId43" o:title=""/>
          </v:shape>
          <o:OLEObject Type="Embed" ProgID="Equation.3" ShapeID="_x0000_i1035" DrawAspect="Content" ObjectID="_1732364648" r:id="rId44"/>
        </w:object>
      </w:r>
      <w:r>
        <w:rPr>
          <w:rFonts w:ascii="Arial" w:hAnsi="Arial" w:cs="Arial"/>
        </w:rPr>
        <w:tab/>
      </w:r>
      <w:r>
        <w:rPr>
          <w:rFonts w:ascii="Arial" w:hAnsi="Arial" w:cs="Arial"/>
        </w:rPr>
        <w:tab/>
        <w:t xml:space="preserve">2. </w:t>
      </w:r>
      <w:r w:rsidRPr="005C22DE">
        <w:rPr>
          <w:rFonts w:ascii="Arial" w:hAnsi="Arial" w:cs="Arial"/>
          <w:vertAlign w:val="subscript"/>
        </w:rPr>
        <w:object w:dxaOrig="980" w:dyaOrig="1120">
          <v:shape id="_x0000_i1036" type="#_x0000_t75" style="width:48.75pt;height:56.25pt" o:ole="">
            <v:imagedata r:id="rId45" o:title=""/>
          </v:shape>
          <o:OLEObject Type="Embed" ProgID="Equation.3" ShapeID="_x0000_i1036" DrawAspect="Content" ObjectID="_1732364649" r:id="rId46"/>
        </w:object>
      </w:r>
      <w:r>
        <w:rPr>
          <w:rFonts w:ascii="Arial" w:hAnsi="Arial" w:cs="Arial"/>
        </w:rPr>
        <w:tab/>
      </w:r>
      <w:r>
        <w:rPr>
          <w:rFonts w:ascii="Arial" w:hAnsi="Arial" w:cs="Arial"/>
        </w:rPr>
        <w:tab/>
      </w:r>
    </w:p>
    <w:p w:rsidR="00396EC4" w:rsidRDefault="00396EC4" w:rsidP="00396EC4">
      <w:pPr>
        <w:autoSpaceDE w:val="0"/>
        <w:autoSpaceDN w:val="0"/>
        <w:adjustRightInd w:val="0"/>
        <w:spacing w:line="360" w:lineRule="auto"/>
        <w:ind w:firstLine="567"/>
        <w:rPr>
          <w:rFonts w:ascii="Arial" w:hAnsi="Arial" w:cs="Arial"/>
        </w:rPr>
      </w:pPr>
      <w:r>
        <w:rPr>
          <w:rFonts w:ascii="Arial" w:hAnsi="Arial" w:cs="Arial"/>
        </w:rPr>
        <w:t xml:space="preserve">3. </w:t>
      </w:r>
      <w:r w:rsidRPr="005C22DE">
        <w:rPr>
          <w:rFonts w:ascii="Arial" w:hAnsi="Arial" w:cs="Arial"/>
          <w:vertAlign w:val="subscript"/>
        </w:rPr>
        <w:object w:dxaOrig="1240" w:dyaOrig="720">
          <v:shape id="_x0000_i1037" type="#_x0000_t75" style="width:62.25pt;height:36.75pt" o:ole="">
            <v:imagedata r:id="rId47" o:title=""/>
          </v:shape>
          <o:OLEObject Type="Embed" ProgID="Equation.3" ShapeID="_x0000_i1037" DrawAspect="Content" ObjectID="_1732364650" r:id="rId48"/>
        </w:object>
      </w:r>
      <w:r>
        <w:rPr>
          <w:rFonts w:ascii="Arial" w:hAnsi="Arial" w:cs="Arial"/>
        </w:rPr>
        <w:tab/>
      </w:r>
      <w:r>
        <w:rPr>
          <w:rFonts w:ascii="Arial" w:hAnsi="Arial" w:cs="Arial"/>
        </w:rPr>
        <w:tab/>
        <w:t xml:space="preserve">4. </w:t>
      </w:r>
      <w:r w:rsidRPr="005C22DE">
        <w:rPr>
          <w:rFonts w:ascii="Arial" w:hAnsi="Arial" w:cs="Arial"/>
          <w:vertAlign w:val="subscript"/>
        </w:rPr>
        <w:object w:dxaOrig="1500" w:dyaOrig="720">
          <v:shape id="_x0000_i1038" type="#_x0000_t75" style="width:75pt;height:36.75pt" o:ole="">
            <v:imagedata r:id="rId49" o:title=""/>
          </v:shape>
          <o:OLEObject Type="Embed" ProgID="Equation.3" ShapeID="_x0000_i1038" DrawAspect="Content" ObjectID="_1732364651" r:id="rId50"/>
        </w:object>
      </w:r>
    </w:p>
    <w:p w:rsidR="00396EC4" w:rsidRDefault="00396EC4" w:rsidP="00396EC4">
      <w:pPr>
        <w:autoSpaceDE w:val="0"/>
        <w:autoSpaceDN w:val="0"/>
        <w:adjustRightInd w:val="0"/>
        <w:spacing w:line="360" w:lineRule="auto"/>
        <w:ind w:firstLine="567"/>
        <w:rPr>
          <w:rFonts w:ascii="Arial" w:hAnsi="Arial" w:cs="Arial"/>
        </w:rPr>
      </w:pPr>
      <w:r>
        <w:rPr>
          <w:rFonts w:ascii="Arial" w:hAnsi="Arial" w:cs="Arial"/>
        </w:rPr>
        <w:t xml:space="preserve">5. </w:t>
      </w:r>
      <w:r w:rsidRPr="005C22DE">
        <w:rPr>
          <w:rFonts w:ascii="Arial" w:hAnsi="Arial" w:cs="Arial"/>
          <w:vertAlign w:val="subscript"/>
        </w:rPr>
        <w:object w:dxaOrig="1160" w:dyaOrig="720">
          <v:shape id="_x0000_i1039" type="#_x0000_t75" style="width:57.75pt;height:36.75pt" o:ole="">
            <v:imagedata r:id="rId51" o:title=""/>
          </v:shape>
          <o:OLEObject Type="Embed" ProgID="Equation.3" ShapeID="_x0000_i1039" DrawAspect="Content" ObjectID="_1732364652" r:id="rId52"/>
        </w:object>
      </w:r>
      <w:r>
        <w:rPr>
          <w:rFonts w:ascii="Arial" w:hAnsi="Arial" w:cs="Arial"/>
        </w:rPr>
        <w:tab/>
      </w:r>
      <w:r>
        <w:rPr>
          <w:rFonts w:ascii="Arial" w:hAnsi="Arial" w:cs="Arial"/>
        </w:rPr>
        <w:tab/>
        <w:t xml:space="preserve">6. </w:t>
      </w:r>
      <w:r w:rsidRPr="005C22DE">
        <w:rPr>
          <w:rFonts w:ascii="Arial" w:hAnsi="Arial" w:cs="Arial"/>
          <w:vertAlign w:val="subscript"/>
        </w:rPr>
        <w:object w:dxaOrig="800" w:dyaOrig="1120">
          <v:shape id="_x0000_i1040" type="#_x0000_t75" style="width:39.75pt;height:56.25pt" o:ole="">
            <v:imagedata r:id="rId53" o:title=""/>
          </v:shape>
          <o:OLEObject Type="Embed" ProgID="Equation.3" ShapeID="_x0000_i1040" DrawAspect="Content" ObjectID="_1732364653" r:id="rId54"/>
        </w:object>
      </w:r>
      <w:r>
        <w:rPr>
          <w:rFonts w:ascii="Arial" w:hAnsi="Arial" w:cs="Arial"/>
        </w:rPr>
        <w:tab/>
      </w:r>
      <w:r>
        <w:rPr>
          <w:rFonts w:ascii="Arial" w:hAnsi="Arial" w:cs="Arial"/>
        </w:rPr>
        <w:tab/>
      </w:r>
    </w:p>
    <w:p w:rsidR="00396EC4" w:rsidRDefault="00396EC4" w:rsidP="00396EC4">
      <w:pPr>
        <w:autoSpaceDE w:val="0"/>
        <w:autoSpaceDN w:val="0"/>
        <w:adjustRightInd w:val="0"/>
        <w:spacing w:line="360" w:lineRule="auto"/>
        <w:ind w:firstLine="567"/>
        <w:rPr>
          <w:rFonts w:ascii="Arial" w:hAnsi="Arial" w:cs="Arial"/>
          <w:b/>
        </w:rPr>
      </w:pPr>
      <w:r>
        <w:rPr>
          <w:rFonts w:ascii="Arial" w:hAnsi="Arial" w:cs="Arial"/>
        </w:rPr>
        <w:t xml:space="preserve">7. </w:t>
      </w:r>
      <w:r w:rsidRPr="005C22DE">
        <w:rPr>
          <w:rFonts w:ascii="Arial" w:hAnsi="Arial" w:cs="Arial"/>
          <w:vertAlign w:val="subscript"/>
        </w:rPr>
        <w:object w:dxaOrig="1100" w:dyaOrig="720">
          <v:shape id="_x0000_i1041" type="#_x0000_t75" style="width:55.5pt;height:36.75pt" o:ole="">
            <v:imagedata r:id="rId55" o:title=""/>
          </v:shape>
          <o:OLEObject Type="Embed" ProgID="Equation.3" ShapeID="_x0000_i1041" DrawAspect="Content" ObjectID="_1732364654" r:id="rId56"/>
        </w:object>
      </w:r>
      <w:r>
        <w:rPr>
          <w:rFonts w:ascii="Arial" w:hAnsi="Arial" w:cs="Arial"/>
        </w:rPr>
        <w:tab/>
      </w:r>
      <w:r>
        <w:rPr>
          <w:rFonts w:ascii="Arial" w:hAnsi="Arial" w:cs="Arial"/>
        </w:rPr>
        <w:tab/>
        <w:t xml:space="preserve">8. </w:t>
      </w:r>
      <w:r w:rsidRPr="005C22DE">
        <w:rPr>
          <w:rFonts w:ascii="Arial" w:hAnsi="Arial" w:cs="Arial"/>
          <w:vertAlign w:val="subscript"/>
        </w:rPr>
        <w:object w:dxaOrig="1740" w:dyaOrig="720">
          <v:shape id="_x0000_i1042" type="#_x0000_t75" style="width:87pt;height:36.75pt" o:ole="">
            <v:imagedata r:id="rId57" o:title=""/>
          </v:shape>
          <o:OLEObject Type="Embed" ProgID="Equation.3" ShapeID="_x0000_i1042" DrawAspect="Content" ObjectID="_1732364655" r:id="rId58"/>
        </w:object>
      </w:r>
    </w:p>
    <w:p w:rsidR="00396EC4" w:rsidRDefault="00E34E52" w:rsidP="00396EC4">
      <w:pPr>
        <w:spacing w:before="100" w:beforeAutospacing="1" w:after="100" w:afterAutospacing="1"/>
        <w:jc w:val="both"/>
        <w:rPr>
          <w:rFonts w:ascii="Arial" w:hAnsi="Arial" w:cs="Arial"/>
        </w:rPr>
      </w:pPr>
      <w:r>
        <w:rPr>
          <w:rFonts w:ascii="Arial" w:hAnsi="Arial" w:cs="Arial"/>
        </w:rPr>
        <w:t xml:space="preserve">          </w:t>
      </w:r>
      <w:r w:rsidR="00396EC4">
        <w:rPr>
          <w:rFonts w:ascii="Arial" w:hAnsi="Arial" w:cs="Arial"/>
        </w:rPr>
        <w:t xml:space="preserve">9. </w:t>
      </w:r>
      <w:r w:rsidR="00396EC4" w:rsidRPr="005C22DE">
        <w:rPr>
          <w:rFonts w:ascii="Arial" w:hAnsi="Arial" w:cs="Arial"/>
          <w:vertAlign w:val="subscript"/>
        </w:rPr>
        <w:object w:dxaOrig="900" w:dyaOrig="720">
          <v:shape id="_x0000_i1043" type="#_x0000_t75" style="width:45pt;height:36.75pt" o:ole="">
            <v:imagedata r:id="rId59" o:title=""/>
          </v:shape>
          <o:OLEObject Type="Embed" ProgID="Equation.3" ShapeID="_x0000_i1043" DrawAspect="Content" ObjectID="_1732364656" r:id="rId60"/>
        </w:object>
      </w:r>
      <w:r w:rsidR="00396EC4">
        <w:rPr>
          <w:rFonts w:ascii="Arial" w:hAnsi="Arial" w:cs="Arial"/>
        </w:rPr>
        <w:tab/>
      </w:r>
      <w:r w:rsidR="00396EC4">
        <w:rPr>
          <w:rFonts w:ascii="Arial" w:hAnsi="Arial" w:cs="Arial"/>
        </w:rPr>
        <w:tab/>
        <w:t xml:space="preserve">10. </w:t>
      </w:r>
      <w:r w:rsidR="00396EC4" w:rsidRPr="005C22DE">
        <w:rPr>
          <w:rFonts w:ascii="Arial" w:hAnsi="Arial" w:cs="Arial"/>
          <w:vertAlign w:val="subscript"/>
        </w:rPr>
        <w:object w:dxaOrig="800" w:dyaOrig="1120">
          <v:shape id="_x0000_i1044" type="#_x0000_t75" style="width:39.75pt;height:56.25pt" o:ole="">
            <v:imagedata r:id="rId61" o:title=""/>
          </v:shape>
          <o:OLEObject Type="Embed" ProgID="Equation.3" ShapeID="_x0000_i1044" DrawAspect="Content" ObjectID="_1732364657" r:id="rId62"/>
        </w:object>
      </w:r>
      <w:r w:rsidR="00396EC4">
        <w:rPr>
          <w:rFonts w:ascii="Arial" w:hAnsi="Arial" w:cs="Arial"/>
        </w:rPr>
        <w:tab/>
      </w:r>
      <w:r w:rsidR="00396EC4">
        <w:rPr>
          <w:rFonts w:ascii="Arial" w:hAnsi="Arial" w:cs="Arial"/>
        </w:rPr>
        <w:tab/>
      </w:r>
    </w:p>
    <w:p w:rsidR="003D607E" w:rsidRPr="00936C57" w:rsidRDefault="00396EC4" w:rsidP="00936C57">
      <w:pPr>
        <w:spacing w:before="100" w:beforeAutospacing="1" w:after="100" w:afterAutospacing="1"/>
        <w:jc w:val="both"/>
      </w:pPr>
      <w:r w:rsidRPr="00E34E52">
        <w:t>2. В ответе указать решение игры, набор смешанных стратегий игроков.</w:t>
      </w:r>
    </w:p>
    <w:p w:rsidR="00645116" w:rsidRPr="0090008E" w:rsidRDefault="00645116" w:rsidP="00645116">
      <w:pPr>
        <w:rPr>
          <w:b/>
        </w:rPr>
      </w:pPr>
      <w:bookmarkStart w:id="18" w:name="_Toc400033004"/>
      <w:r w:rsidRPr="0090008E">
        <w:rPr>
          <w:b/>
        </w:rPr>
        <w:t>4. Методические рекомендации по написанию курсовой работ</w:t>
      </w:r>
      <w:bookmarkEnd w:id="18"/>
      <w:r w:rsidRPr="0090008E">
        <w:rPr>
          <w:b/>
        </w:rPr>
        <w:t>ы</w:t>
      </w:r>
    </w:p>
    <w:p w:rsidR="00645116" w:rsidRDefault="00645116" w:rsidP="00523734">
      <w:pPr>
        <w:jc w:val="both"/>
        <w:rPr>
          <w:b/>
        </w:rPr>
      </w:pPr>
      <w:r w:rsidRPr="0090008E">
        <w:tab/>
        <w:t>Курсовая работа учебным планом не предусмотрена.</w:t>
      </w:r>
      <w:r>
        <w:rPr>
          <w:bCs/>
        </w:rPr>
        <w:br w:type="page"/>
      </w:r>
    </w:p>
    <w:p w:rsidR="00645116" w:rsidRPr="007360C3" w:rsidRDefault="00645116" w:rsidP="00645116">
      <w:pPr>
        <w:pStyle w:val="1"/>
        <w:numPr>
          <w:ilvl w:val="0"/>
          <w:numId w:val="0"/>
        </w:numPr>
        <w:rPr>
          <w:sz w:val="24"/>
        </w:rPr>
      </w:pPr>
      <w:r w:rsidRPr="007360C3">
        <w:rPr>
          <w:bCs w:val="0"/>
          <w:sz w:val="24"/>
        </w:rPr>
        <w:lastRenderedPageBreak/>
        <w:t>ОЦЕНОЧНЫЕ И МЕТОДИЧЕСКИЕ МАТЕРИАЛЫ</w:t>
      </w:r>
    </w:p>
    <w:p w:rsidR="00645116" w:rsidRPr="00232912" w:rsidRDefault="00645116" w:rsidP="00645116"/>
    <w:p w:rsidR="00645116" w:rsidRPr="009869A2" w:rsidRDefault="00645116" w:rsidP="00645116">
      <w:pPr>
        <w:jc w:val="both"/>
      </w:pPr>
      <w:r>
        <w:rPr>
          <w:b/>
          <w:bCs/>
        </w:rPr>
        <w:t>Оценочные и методические материалы</w:t>
      </w:r>
      <w:r w:rsidRPr="009869A2">
        <w:t xml:space="preserve">  включа</w:t>
      </w:r>
      <w:r>
        <w:t>ю</w:t>
      </w:r>
      <w:r w:rsidRPr="009869A2">
        <w:t>т в себя:</w:t>
      </w:r>
    </w:p>
    <w:p w:rsidR="00645116" w:rsidRPr="009869A2" w:rsidRDefault="00645116" w:rsidP="00645116">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645116" w:rsidRPr="009869A2" w:rsidRDefault="00645116" w:rsidP="00645116">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645116" w:rsidRPr="009869A2" w:rsidRDefault="00645116" w:rsidP="00645116">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645116" w:rsidRPr="009869A2" w:rsidRDefault="00645116" w:rsidP="00645116">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D607E" w:rsidRDefault="003D607E" w:rsidP="00B05466">
      <w:pPr>
        <w:widowControl w:val="0"/>
      </w:pPr>
    </w:p>
    <w:p w:rsidR="00420A17" w:rsidRPr="00232912" w:rsidRDefault="00420A17" w:rsidP="00420A17">
      <w:pPr>
        <w:rPr>
          <w:b/>
        </w:rPr>
      </w:pPr>
      <w:r w:rsidRPr="007958C5">
        <w:rPr>
          <w:b/>
        </w:rPr>
        <w:t>1. Перечень компетенций с указанием этапов их формирования в процессе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950"/>
        <w:gridCol w:w="1843"/>
        <w:gridCol w:w="2410"/>
        <w:gridCol w:w="1984"/>
      </w:tblGrid>
      <w:tr w:rsidR="00420A17" w:rsidRPr="00D45278" w:rsidTr="00BA6519">
        <w:trPr>
          <w:trHeight w:val="1380"/>
        </w:trPr>
        <w:tc>
          <w:tcPr>
            <w:tcW w:w="560" w:type="dxa"/>
            <w:shd w:val="clear" w:color="auto" w:fill="auto"/>
          </w:tcPr>
          <w:p w:rsidR="00420A17" w:rsidRPr="00D45278" w:rsidRDefault="00420A17" w:rsidP="00BA6519">
            <w:pPr>
              <w:jc w:val="center"/>
              <w:rPr>
                <w:b/>
              </w:rPr>
            </w:pPr>
            <w:r w:rsidRPr="00D45278">
              <w:rPr>
                <w:b/>
              </w:rPr>
              <w:t>№</w:t>
            </w:r>
          </w:p>
          <w:p w:rsidR="00420A17" w:rsidRPr="00D45278" w:rsidRDefault="00420A17" w:rsidP="00BA6519">
            <w:pPr>
              <w:jc w:val="center"/>
              <w:rPr>
                <w:b/>
              </w:rPr>
            </w:pPr>
            <w:r w:rsidRPr="00D45278">
              <w:rPr>
                <w:b/>
              </w:rPr>
              <w:t>п\</w:t>
            </w:r>
            <w:proofErr w:type="gramStart"/>
            <w:r w:rsidRPr="00D45278">
              <w:rPr>
                <w:b/>
              </w:rPr>
              <w:t>п</w:t>
            </w:r>
            <w:proofErr w:type="gramEnd"/>
          </w:p>
        </w:tc>
        <w:tc>
          <w:tcPr>
            <w:tcW w:w="2950" w:type="dxa"/>
            <w:shd w:val="clear" w:color="auto" w:fill="auto"/>
          </w:tcPr>
          <w:p w:rsidR="00420A17" w:rsidRPr="00D45278" w:rsidRDefault="00420A17" w:rsidP="00BA6519">
            <w:pPr>
              <w:jc w:val="center"/>
              <w:rPr>
                <w:b/>
              </w:rPr>
            </w:pPr>
            <w:r w:rsidRPr="00D45278">
              <w:rPr>
                <w:b/>
              </w:rPr>
              <w:t>Контролируемые темы дисциплины</w:t>
            </w:r>
          </w:p>
        </w:tc>
        <w:tc>
          <w:tcPr>
            <w:tcW w:w="1843" w:type="dxa"/>
            <w:shd w:val="clear" w:color="auto" w:fill="auto"/>
          </w:tcPr>
          <w:p w:rsidR="00420A17" w:rsidRPr="00D45278" w:rsidRDefault="00420A17" w:rsidP="00BA6519">
            <w:pPr>
              <w:jc w:val="center"/>
              <w:rPr>
                <w:b/>
              </w:rPr>
            </w:pPr>
            <w:r w:rsidRPr="00D45278">
              <w:rPr>
                <w:b/>
              </w:rPr>
              <w:t>Код формируемой компетенции</w:t>
            </w:r>
          </w:p>
        </w:tc>
        <w:tc>
          <w:tcPr>
            <w:tcW w:w="2410" w:type="dxa"/>
          </w:tcPr>
          <w:p w:rsidR="00420A17" w:rsidRPr="00D45278" w:rsidRDefault="00420A17" w:rsidP="00BA6519">
            <w:pPr>
              <w:jc w:val="center"/>
              <w:rPr>
                <w:b/>
              </w:rPr>
            </w:pPr>
            <w:r w:rsidRPr="00D45278">
              <w:rPr>
                <w:b/>
                <w:iCs/>
              </w:rPr>
              <w:t>Код и наименование индикатора достижения</w:t>
            </w:r>
          </w:p>
        </w:tc>
        <w:tc>
          <w:tcPr>
            <w:tcW w:w="1984" w:type="dxa"/>
          </w:tcPr>
          <w:p w:rsidR="00420A17" w:rsidRPr="00D45278" w:rsidRDefault="00420A17" w:rsidP="00BA6519">
            <w:pPr>
              <w:jc w:val="center"/>
              <w:rPr>
                <w:b/>
              </w:rPr>
            </w:pPr>
            <w:r w:rsidRPr="00D45278">
              <w:rPr>
                <w:b/>
              </w:rPr>
              <w:t>Наименование оценочного средства</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Введение в методы оптимизации</w:t>
            </w:r>
          </w:p>
        </w:tc>
        <w:tc>
          <w:tcPr>
            <w:tcW w:w="1843" w:type="dxa"/>
            <w:shd w:val="clear" w:color="auto" w:fill="auto"/>
          </w:tcPr>
          <w:p w:rsidR="00420A17" w:rsidRPr="00232912" w:rsidRDefault="00420A17" w:rsidP="00BA6519">
            <w:pPr>
              <w:rPr>
                <w:highlight w:val="yellow"/>
              </w:rPr>
            </w:pPr>
            <w:r w:rsidRPr="000024E3">
              <w:t xml:space="preserve">ПК-11 - </w:t>
            </w:r>
            <w:proofErr w:type="gramStart"/>
            <w:r w:rsidRPr="000024E3">
              <w:t>Способен</w:t>
            </w:r>
            <w:proofErr w:type="gramEnd"/>
            <w:r w:rsidRPr="000024E3">
              <w:t xml:space="preserve"> учитывать и оптимизировать финансовые ресурсы в программных проектах</w:t>
            </w:r>
          </w:p>
        </w:tc>
        <w:tc>
          <w:tcPr>
            <w:tcW w:w="2410" w:type="dxa"/>
          </w:tcPr>
          <w:p w:rsidR="00420A17" w:rsidRPr="00420A17" w:rsidRDefault="00420A17" w:rsidP="00420A17">
            <w:pPr>
              <w:jc w:val="both"/>
              <w:rPr>
                <w:color w:val="000000"/>
              </w:rPr>
            </w:pPr>
            <w:r>
              <w:rPr>
                <w:iCs/>
              </w:rPr>
              <w:t xml:space="preserve">ПК-9.1. – знать </w:t>
            </w:r>
            <w:r>
              <w:rPr>
                <w:color w:val="000000"/>
              </w:rPr>
              <w:t xml:space="preserve">основные </w:t>
            </w:r>
            <w:r w:rsidRPr="00B05466">
              <w:rPr>
                <w:color w:val="000000"/>
              </w:rPr>
              <w:t>метод</w:t>
            </w:r>
            <w:r>
              <w:rPr>
                <w:color w:val="000000"/>
              </w:rPr>
              <w:t>ы</w:t>
            </w:r>
            <w:r w:rsidRPr="00B05466">
              <w:rPr>
                <w:color w:val="000000"/>
              </w:rPr>
              <w:t xml:space="preserve"> оптимизации </w:t>
            </w:r>
            <w:r>
              <w:rPr>
                <w:color w:val="000000"/>
              </w:rPr>
              <w:t>для оценки экономических затрат и рисков при создании информационных систем</w:t>
            </w:r>
          </w:p>
        </w:tc>
        <w:tc>
          <w:tcPr>
            <w:tcW w:w="1984" w:type="dxa"/>
          </w:tcPr>
          <w:p w:rsidR="00420A17" w:rsidRPr="00B05466" w:rsidRDefault="00420A17" w:rsidP="00BA6519">
            <w:pPr>
              <w:widowControl w:val="0"/>
            </w:pPr>
            <w:r w:rsidRPr="00B05466">
              <w:t>Опрос, решение задач</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Методы линейного программирования</w:t>
            </w:r>
          </w:p>
        </w:tc>
        <w:tc>
          <w:tcPr>
            <w:tcW w:w="1843" w:type="dxa"/>
            <w:shd w:val="clear" w:color="auto" w:fill="auto"/>
          </w:tcPr>
          <w:p w:rsidR="00420A17" w:rsidRPr="00232912" w:rsidRDefault="00420A17" w:rsidP="00BA6519">
            <w:pPr>
              <w:rPr>
                <w:highlight w:val="yellow"/>
              </w:rPr>
            </w:pPr>
            <w:r w:rsidRPr="000024E3">
              <w:t xml:space="preserve">ПК-9 </w:t>
            </w:r>
            <w:proofErr w:type="gramStart"/>
            <w:r w:rsidRPr="000024E3">
              <w:t>Способен</w:t>
            </w:r>
            <w:proofErr w:type="gramEnd"/>
            <w:r w:rsidRPr="000024E3">
              <w:t xml:space="preserve"> оценивать экономическую эффективность проектов по разработке, внедрению и модернизации программного обеспечения</w:t>
            </w:r>
            <w:r>
              <w:t>м</w:t>
            </w:r>
          </w:p>
        </w:tc>
        <w:tc>
          <w:tcPr>
            <w:tcW w:w="2410" w:type="dxa"/>
          </w:tcPr>
          <w:p w:rsidR="00420A17" w:rsidRDefault="00420A17" w:rsidP="00420A17">
            <w:pPr>
              <w:jc w:val="both"/>
              <w:rPr>
                <w:color w:val="000000"/>
              </w:rPr>
            </w:pPr>
            <w:r>
              <w:rPr>
                <w:iCs/>
              </w:rPr>
              <w:t xml:space="preserve">ПК-9.1. – знать </w:t>
            </w:r>
            <w:r>
              <w:rPr>
                <w:color w:val="000000"/>
              </w:rPr>
              <w:t xml:space="preserve">основные </w:t>
            </w:r>
            <w:r w:rsidRPr="00B05466">
              <w:rPr>
                <w:color w:val="000000"/>
              </w:rPr>
              <w:t>метод</w:t>
            </w:r>
            <w:r>
              <w:rPr>
                <w:color w:val="000000"/>
              </w:rPr>
              <w:t>ы</w:t>
            </w:r>
            <w:r w:rsidRPr="00B05466">
              <w:rPr>
                <w:color w:val="000000"/>
              </w:rPr>
              <w:t xml:space="preserve"> оптимизации </w:t>
            </w:r>
            <w:r>
              <w:rPr>
                <w:color w:val="000000"/>
              </w:rPr>
              <w:t>для оценки экономических затрат и рисков при создании информационных систем</w:t>
            </w:r>
          </w:p>
          <w:p w:rsidR="00420A17" w:rsidRDefault="00420A17" w:rsidP="00420A17">
            <w:pPr>
              <w:jc w:val="both"/>
              <w:rPr>
                <w:color w:val="000000"/>
              </w:rPr>
            </w:pPr>
            <w:r>
              <w:rPr>
                <w:color w:val="000000"/>
              </w:rPr>
              <w:t xml:space="preserve">ПК-9.2. – уметь </w:t>
            </w:r>
            <w:r w:rsidRPr="00B05466">
              <w:t>применять методы ма</w:t>
            </w:r>
            <w:r>
              <w:t>тематического моделирования</w:t>
            </w:r>
            <w:r w:rsidRPr="00B05466">
              <w:rPr>
                <w:color w:val="000000"/>
              </w:rPr>
              <w:t xml:space="preserve"> для применения метода оптимизации</w:t>
            </w:r>
            <w:r>
              <w:rPr>
                <w:color w:val="000000"/>
              </w:rPr>
              <w:t xml:space="preserve"> при оценке экономических затрат при создании информационных </w:t>
            </w:r>
            <w:r>
              <w:rPr>
                <w:color w:val="000000"/>
              </w:rPr>
              <w:lastRenderedPageBreak/>
              <w:t>систем</w:t>
            </w:r>
          </w:p>
          <w:p w:rsidR="00420A17" w:rsidRPr="00232912" w:rsidRDefault="00420A17" w:rsidP="00420A17">
            <w:pPr>
              <w:rPr>
                <w:highlight w:val="yellow"/>
              </w:rPr>
            </w:pPr>
            <w:r>
              <w:rPr>
                <w:color w:val="000000"/>
              </w:rPr>
              <w:t xml:space="preserve">ПК-9.3. – владеть </w:t>
            </w:r>
            <w:r w:rsidRPr="00B05466">
              <w:rPr>
                <w:color w:val="000000"/>
              </w:rPr>
              <w:t>алгоритмами построения математической модели оптимального программирования с заданием целевой функции и системой ограничений</w:t>
            </w:r>
          </w:p>
        </w:tc>
        <w:tc>
          <w:tcPr>
            <w:tcW w:w="1984" w:type="dxa"/>
          </w:tcPr>
          <w:p w:rsidR="00420A17" w:rsidRDefault="00420A17" w:rsidP="00BA6519">
            <w:pPr>
              <w:widowControl w:val="0"/>
            </w:pPr>
            <w:r w:rsidRPr="00B05466">
              <w:lastRenderedPageBreak/>
              <w:t>Индивидуальная расчетно-графическая работа</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r w:rsidRPr="00B05466">
              <w:t>Индивидуальная расчетно-графическая работа</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Pr="00B05466" w:rsidRDefault="00420A17" w:rsidP="00BA6519">
            <w:pPr>
              <w:widowControl w:val="0"/>
            </w:pPr>
            <w:r w:rsidRPr="00B05466">
              <w:t>Индивидуальная расчетно-графическая работа</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Методы целочисленного программирования</w:t>
            </w:r>
          </w:p>
        </w:tc>
        <w:tc>
          <w:tcPr>
            <w:tcW w:w="1843" w:type="dxa"/>
            <w:shd w:val="clear" w:color="auto" w:fill="auto"/>
          </w:tcPr>
          <w:p w:rsidR="00420A17" w:rsidRPr="00232912" w:rsidRDefault="00420A17" w:rsidP="00BA6519">
            <w:r w:rsidRPr="000024E3">
              <w:t xml:space="preserve">ПК-11 - </w:t>
            </w:r>
            <w:proofErr w:type="gramStart"/>
            <w:r w:rsidRPr="000024E3">
              <w:t>Способен</w:t>
            </w:r>
            <w:proofErr w:type="gramEnd"/>
            <w:r w:rsidRPr="000024E3">
              <w:t xml:space="preserve"> учитывать и оптимизировать финансовые ресурсы в программных проектах</w:t>
            </w:r>
          </w:p>
        </w:tc>
        <w:tc>
          <w:tcPr>
            <w:tcW w:w="2410" w:type="dxa"/>
          </w:tcPr>
          <w:p w:rsidR="00420A17" w:rsidRDefault="00420A17" w:rsidP="00420A17">
            <w:pPr>
              <w:jc w:val="both"/>
              <w:rPr>
                <w:color w:val="000000"/>
              </w:rPr>
            </w:pPr>
            <w:r>
              <w:rPr>
                <w:iCs/>
              </w:rPr>
              <w:t xml:space="preserve">ПК-11.1. – знать </w:t>
            </w:r>
            <w:r w:rsidRPr="00B05466">
              <w:rPr>
                <w:color w:val="000000"/>
              </w:rPr>
              <w:t>алгоритм</w:t>
            </w:r>
            <w:r>
              <w:rPr>
                <w:color w:val="000000"/>
              </w:rPr>
              <w:t>ы</w:t>
            </w:r>
            <w:r w:rsidRPr="00B05466">
              <w:rPr>
                <w:color w:val="000000"/>
              </w:rPr>
              <w:t xml:space="preserve"> решения задач линейного, нелинейного, целочисленного, выпуклого и динамического программирования</w:t>
            </w:r>
          </w:p>
          <w:p w:rsidR="00420A17" w:rsidRDefault="00420A17" w:rsidP="00420A17">
            <w:pPr>
              <w:jc w:val="both"/>
              <w:rPr>
                <w:color w:val="000000"/>
              </w:rPr>
            </w:pPr>
            <w:r>
              <w:rPr>
                <w:color w:val="000000"/>
              </w:rPr>
              <w:t xml:space="preserve">ПК-11. 2. – уметь применять методы </w:t>
            </w:r>
            <w:r w:rsidRPr="00B05466">
              <w:rPr>
                <w:color w:val="000000"/>
              </w:rPr>
              <w:t>реализации задач оптимального управления в прикладных программных продуктах</w:t>
            </w:r>
            <w:r>
              <w:rPr>
                <w:color w:val="000000"/>
              </w:rPr>
              <w:t>, связанных с финансами</w:t>
            </w:r>
          </w:p>
          <w:p w:rsidR="00420A17" w:rsidRPr="00232912" w:rsidRDefault="00420A17" w:rsidP="00420A17">
            <w:r>
              <w:rPr>
                <w:color w:val="000000"/>
              </w:rPr>
              <w:t>ПК-11.3. – владеть навыками численной оптимизации финансовых потоков</w:t>
            </w:r>
          </w:p>
        </w:tc>
        <w:tc>
          <w:tcPr>
            <w:tcW w:w="1984" w:type="dxa"/>
          </w:tcPr>
          <w:p w:rsidR="00420A17" w:rsidRPr="00B05466" w:rsidRDefault="00420A17" w:rsidP="00BA6519">
            <w:pPr>
              <w:widowControl w:val="0"/>
            </w:pPr>
            <w:r w:rsidRPr="00B05466">
              <w:t>Индивидуальная расчетно-графическая работа</w:t>
            </w:r>
          </w:p>
          <w:p w:rsidR="00420A17" w:rsidRDefault="00420A17" w:rsidP="00BA6519">
            <w:pPr>
              <w:widowControl w:val="0"/>
            </w:pPr>
            <w:r w:rsidRPr="00B05466">
              <w:t>Конспект</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Pr="00B05466" w:rsidRDefault="00420A17" w:rsidP="00420A17">
            <w:pPr>
              <w:widowControl w:val="0"/>
            </w:pPr>
            <w:r w:rsidRPr="00B05466">
              <w:t>Индивидуальная расчетно-графическая работа</w:t>
            </w:r>
          </w:p>
          <w:p w:rsidR="00420A17" w:rsidRDefault="00420A17" w:rsidP="00420A17">
            <w:pPr>
              <w:widowControl w:val="0"/>
            </w:pPr>
            <w:r w:rsidRPr="00B05466">
              <w:t>Конспект</w:t>
            </w: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Pr="00B05466" w:rsidRDefault="00420A17" w:rsidP="00420A17">
            <w:pPr>
              <w:widowControl w:val="0"/>
            </w:pPr>
            <w:r w:rsidRPr="00B05466">
              <w:t>Индивидуальная расчетно-графическая работа</w:t>
            </w:r>
          </w:p>
          <w:p w:rsidR="00420A17" w:rsidRPr="00B05466" w:rsidRDefault="00420A17" w:rsidP="00420A17">
            <w:pPr>
              <w:widowControl w:val="0"/>
            </w:pPr>
            <w:r w:rsidRPr="00B05466">
              <w:t>конспект</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Методы нелинейного программирования</w:t>
            </w:r>
          </w:p>
        </w:tc>
        <w:tc>
          <w:tcPr>
            <w:tcW w:w="1843" w:type="dxa"/>
            <w:shd w:val="clear" w:color="auto" w:fill="auto"/>
          </w:tcPr>
          <w:p w:rsidR="00420A17" w:rsidRPr="00232912" w:rsidRDefault="00420A17" w:rsidP="00BA6519">
            <w:r w:rsidRPr="000024E3">
              <w:t xml:space="preserve">ПК-11 - </w:t>
            </w:r>
            <w:proofErr w:type="gramStart"/>
            <w:r w:rsidRPr="000024E3">
              <w:t>Способен</w:t>
            </w:r>
            <w:proofErr w:type="gramEnd"/>
            <w:r w:rsidRPr="000024E3">
              <w:t xml:space="preserve"> учитывать и оптимизировать финансовые ресурсы в программных проектах</w:t>
            </w:r>
          </w:p>
        </w:tc>
        <w:tc>
          <w:tcPr>
            <w:tcW w:w="2410" w:type="dxa"/>
          </w:tcPr>
          <w:p w:rsidR="00420A17" w:rsidRDefault="00420A17" w:rsidP="00420A17">
            <w:pPr>
              <w:jc w:val="both"/>
              <w:rPr>
                <w:color w:val="000000"/>
              </w:rPr>
            </w:pPr>
            <w:r>
              <w:rPr>
                <w:iCs/>
              </w:rPr>
              <w:t xml:space="preserve">ПК-11.1. – знать </w:t>
            </w:r>
            <w:r w:rsidRPr="00B05466">
              <w:rPr>
                <w:color w:val="000000"/>
              </w:rPr>
              <w:t>алгоритм</w:t>
            </w:r>
            <w:r>
              <w:rPr>
                <w:color w:val="000000"/>
              </w:rPr>
              <w:t>ы</w:t>
            </w:r>
            <w:r w:rsidRPr="00B05466">
              <w:rPr>
                <w:color w:val="000000"/>
              </w:rPr>
              <w:t xml:space="preserve"> решения задач линейного, нелинейного, целочисленного, выпуклого и динамического программирования</w:t>
            </w:r>
          </w:p>
          <w:p w:rsidR="00420A17" w:rsidRDefault="00420A17" w:rsidP="00420A17">
            <w:pPr>
              <w:jc w:val="both"/>
              <w:rPr>
                <w:color w:val="000000"/>
              </w:rPr>
            </w:pPr>
            <w:r>
              <w:rPr>
                <w:color w:val="000000"/>
              </w:rPr>
              <w:t xml:space="preserve">ПК-11. 2. – уметь применять методы </w:t>
            </w:r>
            <w:r w:rsidRPr="00B05466">
              <w:rPr>
                <w:color w:val="000000"/>
              </w:rPr>
              <w:t xml:space="preserve">реализации задач оптимального управления в прикладных программных </w:t>
            </w:r>
            <w:r w:rsidRPr="00B05466">
              <w:rPr>
                <w:color w:val="000000"/>
              </w:rPr>
              <w:lastRenderedPageBreak/>
              <w:t>продуктах</w:t>
            </w:r>
            <w:r>
              <w:rPr>
                <w:color w:val="000000"/>
              </w:rPr>
              <w:t>, связанных с финансами</w:t>
            </w:r>
          </w:p>
          <w:p w:rsidR="00420A17" w:rsidRPr="00232912" w:rsidRDefault="00420A17" w:rsidP="00420A17">
            <w:r>
              <w:rPr>
                <w:color w:val="000000"/>
              </w:rPr>
              <w:t>ПК-11.3. – владеть навыками численной оптимизации финансовых потоков</w:t>
            </w:r>
          </w:p>
        </w:tc>
        <w:tc>
          <w:tcPr>
            <w:tcW w:w="1984" w:type="dxa"/>
          </w:tcPr>
          <w:p w:rsidR="00420A17" w:rsidRPr="00B05466" w:rsidRDefault="00420A17" w:rsidP="00BA6519">
            <w:pPr>
              <w:widowControl w:val="0"/>
            </w:pPr>
            <w:r w:rsidRPr="00B05466">
              <w:lastRenderedPageBreak/>
              <w:t>Домашняя работа</w:t>
            </w:r>
          </w:p>
          <w:p w:rsidR="00420A17" w:rsidRPr="00B05466" w:rsidRDefault="00420A17" w:rsidP="00BA6519">
            <w:pPr>
              <w:widowControl w:val="0"/>
            </w:pPr>
            <w:r w:rsidRPr="00B05466">
              <w:t>Конспект</w:t>
            </w:r>
          </w:p>
          <w:p w:rsidR="00420A17" w:rsidRDefault="00420A17" w:rsidP="00BA6519">
            <w:pPr>
              <w:widowControl w:val="0"/>
            </w:pPr>
            <w:r w:rsidRPr="00B05466">
              <w:t>Научная работа (по желанию)</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r w:rsidRPr="00B05466">
              <w:t>Индивидуальная расчетно-графическая работа</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Pr="00B05466" w:rsidRDefault="00420A17" w:rsidP="00BA6519">
            <w:pPr>
              <w:widowControl w:val="0"/>
            </w:pPr>
            <w:r w:rsidRPr="00B05466">
              <w:t>Индивидуальная расчетно-графическая работа</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Методы динамического программирования</w:t>
            </w:r>
          </w:p>
        </w:tc>
        <w:tc>
          <w:tcPr>
            <w:tcW w:w="1843" w:type="dxa"/>
            <w:shd w:val="clear" w:color="auto" w:fill="auto"/>
          </w:tcPr>
          <w:p w:rsidR="00420A17" w:rsidRPr="00232912" w:rsidRDefault="00420A17" w:rsidP="00BA6519">
            <w:r w:rsidRPr="000024E3">
              <w:t xml:space="preserve">ПК-9 </w:t>
            </w:r>
            <w:proofErr w:type="gramStart"/>
            <w:r w:rsidRPr="000024E3">
              <w:t>Способен</w:t>
            </w:r>
            <w:proofErr w:type="gramEnd"/>
            <w:r w:rsidRPr="000024E3">
              <w:t xml:space="preserve"> оценивать экономическую эффективность проектов по разработке, внедрению и модернизации программного обеспечения</w:t>
            </w:r>
          </w:p>
        </w:tc>
        <w:tc>
          <w:tcPr>
            <w:tcW w:w="2410" w:type="dxa"/>
          </w:tcPr>
          <w:p w:rsidR="00420A17" w:rsidRDefault="00420A17" w:rsidP="00420A17">
            <w:pPr>
              <w:jc w:val="both"/>
              <w:rPr>
                <w:color w:val="000000"/>
              </w:rPr>
            </w:pPr>
            <w:r>
              <w:rPr>
                <w:iCs/>
              </w:rPr>
              <w:t xml:space="preserve">ПК-9.1. – знать </w:t>
            </w:r>
            <w:r>
              <w:rPr>
                <w:color w:val="000000"/>
              </w:rPr>
              <w:t xml:space="preserve">основные </w:t>
            </w:r>
            <w:r w:rsidRPr="00B05466">
              <w:rPr>
                <w:color w:val="000000"/>
              </w:rPr>
              <w:t>метод</w:t>
            </w:r>
            <w:r>
              <w:rPr>
                <w:color w:val="000000"/>
              </w:rPr>
              <w:t>ы</w:t>
            </w:r>
            <w:r w:rsidRPr="00B05466">
              <w:rPr>
                <w:color w:val="000000"/>
              </w:rPr>
              <w:t xml:space="preserve"> оптимизации </w:t>
            </w:r>
            <w:r>
              <w:rPr>
                <w:color w:val="000000"/>
              </w:rPr>
              <w:t>для оценки экономических затрат и рисков при создании информационных систем</w:t>
            </w:r>
          </w:p>
          <w:p w:rsidR="00420A17" w:rsidRDefault="00420A17" w:rsidP="00420A17">
            <w:pPr>
              <w:jc w:val="both"/>
              <w:rPr>
                <w:color w:val="000000"/>
              </w:rPr>
            </w:pPr>
            <w:r>
              <w:rPr>
                <w:color w:val="000000"/>
              </w:rPr>
              <w:t xml:space="preserve">ПК-9.2. – уметь </w:t>
            </w:r>
            <w:r w:rsidRPr="00B05466">
              <w:t>применять методы ма</w:t>
            </w:r>
            <w:r>
              <w:t>тематического моделирования</w:t>
            </w:r>
            <w:r w:rsidRPr="00B05466">
              <w:rPr>
                <w:color w:val="000000"/>
              </w:rPr>
              <w:t xml:space="preserve"> для применения метода оптимизации</w:t>
            </w:r>
            <w:r>
              <w:rPr>
                <w:color w:val="000000"/>
              </w:rPr>
              <w:t xml:space="preserve"> при оценке экономических затрат при создании информационных систем</w:t>
            </w:r>
          </w:p>
          <w:p w:rsidR="00420A17" w:rsidRPr="00232912" w:rsidRDefault="00420A17" w:rsidP="00420A17">
            <w:r>
              <w:rPr>
                <w:color w:val="000000"/>
              </w:rPr>
              <w:t xml:space="preserve">ПК-9.3. – владеть </w:t>
            </w:r>
            <w:r w:rsidRPr="00B05466">
              <w:rPr>
                <w:color w:val="000000"/>
              </w:rPr>
              <w:t>алгоритмами построения математической модели оптимального программирования с заданием целевой функции и системой ограничений</w:t>
            </w:r>
          </w:p>
        </w:tc>
        <w:tc>
          <w:tcPr>
            <w:tcW w:w="1984" w:type="dxa"/>
          </w:tcPr>
          <w:p w:rsidR="00420A17" w:rsidRDefault="00420A17" w:rsidP="00BA6519">
            <w:pPr>
              <w:widowControl w:val="0"/>
            </w:pPr>
            <w:r w:rsidRPr="00B05466">
              <w:t>Индивидуальная расчетно-графическая работа, конспект</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r w:rsidRPr="00B05466">
              <w:t>Индивидуальная расчетно-графическая работа, конспект</w:t>
            </w: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Default="00420A17" w:rsidP="00BA6519">
            <w:pPr>
              <w:widowControl w:val="0"/>
            </w:pPr>
          </w:p>
          <w:p w:rsidR="00420A17" w:rsidRPr="00B05466" w:rsidRDefault="00420A17" w:rsidP="00BA6519">
            <w:pPr>
              <w:widowControl w:val="0"/>
            </w:pPr>
            <w:r w:rsidRPr="00B05466">
              <w:t>Индивидуальная расчетно-графическая работа, конспект</w:t>
            </w:r>
          </w:p>
        </w:tc>
      </w:tr>
      <w:tr w:rsidR="00420A17" w:rsidRPr="00232912" w:rsidTr="00BA6519">
        <w:tc>
          <w:tcPr>
            <w:tcW w:w="560" w:type="dxa"/>
            <w:shd w:val="clear" w:color="auto" w:fill="auto"/>
          </w:tcPr>
          <w:p w:rsidR="00420A17" w:rsidRPr="00232912" w:rsidRDefault="00420A17" w:rsidP="00BA6519"/>
        </w:tc>
        <w:tc>
          <w:tcPr>
            <w:tcW w:w="2950" w:type="dxa"/>
            <w:shd w:val="clear" w:color="auto" w:fill="auto"/>
          </w:tcPr>
          <w:p w:rsidR="00420A17" w:rsidRPr="00B05466" w:rsidRDefault="00420A17" w:rsidP="00BA6519">
            <w:pPr>
              <w:widowControl w:val="0"/>
            </w:pPr>
            <w:r w:rsidRPr="00B05466">
              <w:t>Методы оптимизации на графах</w:t>
            </w:r>
          </w:p>
        </w:tc>
        <w:tc>
          <w:tcPr>
            <w:tcW w:w="1843" w:type="dxa"/>
            <w:shd w:val="clear" w:color="auto" w:fill="auto"/>
          </w:tcPr>
          <w:p w:rsidR="00420A17" w:rsidRPr="00232912" w:rsidRDefault="00420A17" w:rsidP="00BA6519">
            <w:r w:rsidRPr="000024E3">
              <w:t xml:space="preserve">ПК-9 </w:t>
            </w:r>
            <w:proofErr w:type="gramStart"/>
            <w:r w:rsidRPr="000024E3">
              <w:t>Способен</w:t>
            </w:r>
            <w:proofErr w:type="gramEnd"/>
            <w:r w:rsidRPr="000024E3">
              <w:t xml:space="preserve"> оценивать экономическую эффективность проектов по разработке, внедрению и модернизации программного обеспечения</w:t>
            </w:r>
          </w:p>
        </w:tc>
        <w:tc>
          <w:tcPr>
            <w:tcW w:w="2410" w:type="dxa"/>
          </w:tcPr>
          <w:p w:rsidR="00420A17" w:rsidRDefault="00420A17" w:rsidP="00420A17">
            <w:pPr>
              <w:jc w:val="both"/>
              <w:rPr>
                <w:color w:val="000000"/>
              </w:rPr>
            </w:pPr>
            <w:r>
              <w:rPr>
                <w:iCs/>
              </w:rPr>
              <w:t xml:space="preserve">ПК-9.1. – знать </w:t>
            </w:r>
            <w:r>
              <w:rPr>
                <w:color w:val="000000"/>
              </w:rPr>
              <w:t xml:space="preserve">основные </w:t>
            </w:r>
            <w:r w:rsidRPr="00B05466">
              <w:rPr>
                <w:color w:val="000000"/>
              </w:rPr>
              <w:t>метод</w:t>
            </w:r>
            <w:r>
              <w:rPr>
                <w:color w:val="000000"/>
              </w:rPr>
              <w:t>ы</w:t>
            </w:r>
            <w:r w:rsidRPr="00B05466">
              <w:rPr>
                <w:color w:val="000000"/>
              </w:rPr>
              <w:t xml:space="preserve"> оптимизации </w:t>
            </w:r>
            <w:r>
              <w:rPr>
                <w:color w:val="000000"/>
              </w:rPr>
              <w:t>для оценки экономических затрат и рисков при создании информационных систем</w:t>
            </w:r>
          </w:p>
          <w:p w:rsidR="00420A17" w:rsidRDefault="00420A17" w:rsidP="00420A17">
            <w:pPr>
              <w:jc w:val="both"/>
              <w:rPr>
                <w:color w:val="000000"/>
              </w:rPr>
            </w:pPr>
            <w:r>
              <w:rPr>
                <w:color w:val="000000"/>
              </w:rPr>
              <w:t xml:space="preserve">ПК-9.2. – уметь </w:t>
            </w:r>
            <w:r w:rsidRPr="00B05466">
              <w:t>применять методы ма</w:t>
            </w:r>
            <w:r>
              <w:t xml:space="preserve">тематического </w:t>
            </w:r>
            <w:r>
              <w:lastRenderedPageBreak/>
              <w:t>моделирования</w:t>
            </w:r>
            <w:r w:rsidRPr="00B05466">
              <w:rPr>
                <w:color w:val="000000"/>
              </w:rPr>
              <w:t xml:space="preserve"> для применения метода оптимизации</w:t>
            </w:r>
            <w:r>
              <w:rPr>
                <w:color w:val="000000"/>
              </w:rPr>
              <w:t xml:space="preserve"> при оценке экономических затрат при создании информационных систем</w:t>
            </w:r>
          </w:p>
          <w:p w:rsidR="00420A17" w:rsidRPr="00232912" w:rsidRDefault="00420A17" w:rsidP="00420A17">
            <w:r>
              <w:rPr>
                <w:color w:val="000000"/>
              </w:rPr>
              <w:t xml:space="preserve">ПК-9.3. – владеть </w:t>
            </w:r>
            <w:r w:rsidRPr="00B05466">
              <w:rPr>
                <w:color w:val="000000"/>
              </w:rPr>
              <w:t>алгоритмами построения математической модели оптимального программирования с заданием целевой функции и системой ограничений</w:t>
            </w:r>
          </w:p>
        </w:tc>
        <w:tc>
          <w:tcPr>
            <w:tcW w:w="1984" w:type="dxa"/>
          </w:tcPr>
          <w:p w:rsidR="00420A17" w:rsidRDefault="00420A17" w:rsidP="00420A17">
            <w:pPr>
              <w:widowControl w:val="0"/>
            </w:pPr>
            <w:r w:rsidRPr="00B05466">
              <w:lastRenderedPageBreak/>
              <w:t>Индивидуальная расчетно-графическая работа,</w:t>
            </w:r>
            <w:r>
              <w:t xml:space="preserve"> </w:t>
            </w:r>
            <w:r w:rsidRPr="00B05466">
              <w:t>конспект</w:t>
            </w: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Pr="00B05466" w:rsidRDefault="00420A17" w:rsidP="00420A17">
            <w:pPr>
              <w:widowControl w:val="0"/>
            </w:pPr>
            <w:r w:rsidRPr="00B05466">
              <w:t xml:space="preserve">Индивидуальная расчетно-графическая </w:t>
            </w:r>
            <w:r w:rsidRPr="00B05466">
              <w:lastRenderedPageBreak/>
              <w:t>работа,</w:t>
            </w:r>
          </w:p>
          <w:p w:rsidR="00420A17" w:rsidRDefault="00420A17" w:rsidP="00420A17">
            <w:pPr>
              <w:widowControl w:val="0"/>
            </w:pPr>
            <w:r w:rsidRPr="00B05466">
              <w:t>Конспект</w:t>
            </w: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Default="00420A17" w:rsidP="00420A17">
            <w:pPr>
              <w:widowControl w:val="0"/>
            </w:pPr>
          </w:p>
          <w:p w:rsidR="00420A17" w:rsidRPr="00B05466" w:rsidRDefault="00420A17" w:rsidP="00420A17">
            <w:pPr>
              <w:widowControl w:val="0"/>
            </w:pPr>
            <w:r w:rsidRPr="00B05466">
              <w:t>Индивидуальная расчетно-графическая работа,</w:t>
            </w:r>
          </w:p>
          <w:p w:rsidR="00420A17" w:rsidRDefault="00420A17" w:rsidP="00420A17">
            <w:pPr>
              <w:widowControl w:val="0"/>
            </w:pPr>
            <w:r w:rsidRPr="00B05466">
              <w:t>конспект</w:t>
            </w:r>
          </w:p>
          <w:p w:rsidR="00420A17" w:rsidRPr="00B05466" w:rsidRDefault="00420A17" w:rsidP="00420A17">
            <w:pPr>
              <w:widowControl w:val="0"/>
            </w:pPr>
          </w:p>
        </w:tc>
      </w:tr>
      <w:tr w:rsidR="00420A17" w:rsidRPr="00232912" w:rsidTr="00BA6519">
        <w:tc>
          <w:tcPr>
            <w:tcW w:w="7763" w:type="dxa"/>
            <w:gridSpan w:val="4"/>
            <w:shd w:val="clear" w:color="auto" w:fill="auto"/>
          </w:tcPr>
          <w:p w:rsidR="00420A17" w:rsidRPr="00232912" w:rsidRDefault="00420A17" w:rsidP="00BA6519">
            <w:pPr>
              <w:jc w:val="both"/>
            </w:pPr>
            <w:r w:rsidRPr="001248FD">
              <w:rPr>
                <w:b/>
                <w:i/>
              </w:rPr>
              <w:lastRenderedPageBreak/>
              <w:t xml:space="preserve">Результат достижения планируемых результатов изучения дисциплины  </w:t>
            </w:r>
          </w:p>
        </w:tc>
        <w:tc>
          <w:tcPr>
            <w:tcW w:w="1984" w:type="dxa"/>
          </w:tcPr>
          <w:p w:rsidR="00420A17" w:rsidRPr="00232912" w:rsidRDefault="00420A17" w:rsidP="00420A17">
            <w:r>
              <w:t>зачет</w:t>
            </w:r>
          </w:p>
        </w:tc>
      </w:tr>
    </w:tbl>
    <w:p w:rsidR="00420A17" w:rsidRPr="00232912" w:rsidRDefault="00420A17" w:rsidP="00420A17"/>
    <w:p w:rsidR="00E34E52" w:rsidRPr="004A146C" w:rsidRDefault="00E34E52" w:rsidP="00E34E52">
      <w:pPr>
        <w:widowControl w:val="0"/>
      </w:pPr>
      <w:r w:rsidRPr="004A146C">
        <w:rPr>
          <w:b/>
        </w:rPr>
        <w:t>2. Описание показателей и критериев оценивания компетенций</w:t>
      </w:r>
    </w:p>
    <w:p w:rsidR="00E34E52" w:rsidRPr="004A146C" w:rsidRDefault="00E34E52" w:rsidP="00E34E52">
      <w:pPr>
        <w:widowControl w:val="0"/>
        <w:jc w:val="both"/>
        <w:rPr>
          <w:b/>
        </w:rPr>
      </w:pPr>
    </w:p>
    <w:p w:rsidR="00E34E52" w:rsidRDefault="00E34E52" w:rsidP="00E34E52">
      <w:pPr>
        <w:jc w:val="both"/>
        <w:rPr>
          <w:b/>
        </w:rPr>
      </w:pPr>
    </w:p>
    <w:p w:rsidR="00E34E52" w:rsidRPr="00E867EC" w:rsidRDefault="00E34E52" w:rsidP="00E34E52">
      <w:pPr>
        <w:jc w:val="both"/>
        <w:rPr>
          <w:b/>
        </w:rPr>
      </w:pPr>
      <w:r w:rsidRPr="007F4F6D">
        <w:rPr>
          <w:b/>
        </w:rPr>
        <w:t>Критерии оценивания (текущий контроль)</w:t>
      </w:r>
    </w:p>
    <w:p w:rsidR="00E34E52" w:rsidRPr="00E867EC" w:rsidRDefault="00E34E52" w:rsidP="00E34E52">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34E52" w:rsidRPr="00E867EC" w:rsidRDefault="00E34E52" w:rsidP="00E34E52">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34E52" w:rsidRPr="00E867EC" w:rsidRDefault="00E34E52" w:rsidP="00E34E52">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E34E52" w:rsidRPr="00E867EC" w:rsidRDefault="00E34E52" w:rsidP="00E34E52">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E34E52" w:rsidRDefault="00E34E52" w:rsidP="00B05466">
      <w:pPr>
        <w:widowControl w:val="0"/>
        <w:jc w:val="both"/>
        <w:rPr>
          <w:b/>
        </w:rPr>
      </w:pPr>
    </w:p>
    <w:p w:rsidR="00BD228F" w:rsidRPr="00B05466" w:rsidRDefault="00BD228F" w:rsidP="00B05466">
      <w:pPr>
        <w:widowControl w:val="0"/>
        <w:jc w:val="both"/>
        <w:rPr>
          <w:b/>
        </w:rPr>
      </w:pPr>
      <w:r w:rsidRPr="00B05466">
        <w:rPr>
          <w:b/>
        </w:rPr>
        <w:t>Критерии оценивания (зачет)</w:t>
      </w:r>
    </w:p>
    <w:p w:rsidR="00BD228F" w:rsidRPr="00B05466" w:rsidRDefault="00BD228F" w:rsidP="00B05466">
      <w:pPr>
        <w:widowControl w:val="0"/>
        <w:jc w:val="both"/>
      </w:pPr>
      <w:r w:rsidRPr="00B05466">
        <w:t>Знания, умения, навыки и компетенции студентов оцениваются следующими оценками: «зачет», «незачет».</w:t>
      </w:r>
    </w:p>
    <w:p w:rsidR="00BD228F" w:rsidRPr="00B05466" w:rsidRDefault="00BD228F" w:rsidP="00B05466">
      <w:pPr>
        <w:widowControl w:val="0"/>
        <w:jc w:val="both"/>
        <w:rPr>
          <w:b/>
        </w:rPr>
      </w:pPr>
    </w:p>
    <w:p w:rsidR="00BD228F" w:rsidRPr="00B05466" w:rsidRDefault="00BD228F" w:rsidP="00B05466">
      <w:pPr>
        <w:widowControl w:val="0"/>
        <w:jc w:val="both"/>
      </w:pPr>
      <w:r w:rsidRPr="00B05466">
        <w:rPr>
          <w:b/>
        </w:rPr>
        <w:t>«Зачет»</w:t>
      </w:r>
      <w:r w:rsidRPr="00B05466">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BD228F" w:rsidRPr="00B05466" w:rsidRDefault="00BD228F" w:rsidP="00B05466">
      <w:pPr>
        <w:widowControl w:val="0"/>
        <w:jc w:val="both"/>
      </w:pPr>
    </w:p>
    <w:p w:rsidR="00BD228F" w:rsidRPr="00B05466" w:rsidRDefault="00BD228F" w:rsidP="00B05466">
      <w:pPr>
        <w:widowControl w:val="0"/>
        <w:jc w:val="both"/>
      </w:pPr>
      <w:r w:rsidRPr="00B05466">
        <w:rPr>
          <w:b/>
        </w:rPr>
        <w:t>«Незачет»</w:t>
      </w:r>
      <w:r w:rsidRPr="00B05466">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w:t>
      </w:r>
      <w:r w:rsidRPr="00B05466">
        <w:lastRenderedPageBreak/>
        <w:t>выполнении практических заданий и решении задач.</w:t>
      </w:r>
    </w:p>
    <w:p w:rsidR="00BD228F" w:rsidRPr="00B05466" w:rsidRDefault="00BD228F" w:rsidP="00B05466">
      <w:pPr>
        <w:widowControl w:val="0"/>
        <w:jc w:val="both"/>
      </w:pPr>
    </w:p>
    <w:p w:rsidR="00D71247" w:rsidRPr="00B05466" w:rsidRDefault="00D71247" w:rsidP="00B05466">
      <w:pPr>
        <w:widowControl w:val="0"/>
        <w:jc w:val="center"/>
        <w:rPr>
          <w:b/>
        </w:rPr>
      </w:pPr>
      <w:r w:rsidRPr="00B05466">
        <w:rPr>
          <w:b/>
        </w:rPr>
        <w:t>Типовые контрольные задания или иные материалы, необходимые для оценки знаний, умений, навыков</w:t>
      </w:r>
    </w:p>
    <w:p w:rsidR="00D71247" w:rsidRPr="00B05466" w:rsidRDefault="00D71247" w:rsidP="00B05466">
      <w:pPr>
        <w:widowControl w:val="0"/>
        <w:ind w:firstLine="708"/>
        <w:jc w:val="both"/>
      </w:pPr>
    </w:p>
    <w:p w:rsidR="00D71247" w:rsidRPr="00B05466" w:rsidRDefault="00E34E52" w:rsidP="00B05466">
      <w:pPr>
        <w:widowControl w:val="0"/>
        <w:jc w:val="center"/>
        <w:rPr>
          <w:b/>
        </w:rPr>
      </w:pPr>
      <w:r>
        <w:rPr>
          <w:b/>
        </w:rPr>
        <w:t>Примерные задачи для индивидуальных расчётно-графических работ</w:t>
      </w:r>
    </w:p>
    <w:p w:rsidR="00D71247" w:rsidRPr="00B05466" w:rsidRDefault="00D71247" w:rsidP="00B05466">
      <w:pPr>
        <w:widowControl w:val="0"/>
      </w:pPr>
    </w:p>
    <w:p w:rsidR="00D71247" w:rsidRPr="00B05466" w:rsidRDefault="00E34E52" w:rsidP="00B05466">
      <w:pPr>
        <w:widowControl w:val="0"/>
      </w:pPr>
      <w:r>
        <w:rPr>
          <w:b/>
        </w:rPr>
        <w:t>Р</w:t>
      </w:r>
      <w:r w:rsidR="00D71247" w:rsidRPr="00B05466">
        <w:rPr>
          <w:b/>
        </w:rPr>
        <w:t>абота №1</w:t>
      </w:r>
    </w:p>
    <w:p w:rsidR="00D71247" w:rsidRPr="00B05466" w:rsidRDefault="00D71247" w:rsidP="00B05466">
      <w:pPr>
        <w:widowControl w:val="0"/>
      </w:pPr>
    </w:p>
    <w:p w:rsidR="00D71247" w:rsidRPr="00B05466" w:rsidRDefault="00D71247" w:rsidP="00B05466">
      <w:pPr>
        <w:widowControl w:val="0"/>
      </w:pPr>
      <w:r w:rsidRPr="00B05466">
        <w:t>1. Решить задачу линейного программирования графическим методом.</w:t>
      </w:r>
      <w:r w:rsidRPr="00B05466">
        <w:object w:dxaOrig="2439" w:dyaOrig="1920">
          <v:shape id="_x0000_i1045" type="#_x0000_t75" style="width:122.25pt;height:96pt" o:ole="">
            <v:imagedata r:id="rId63" o:title=""/>
          </v:shape>
          <o:OLEObject Type="Embed" ProgID="Equation.3" ShapeID="_x0000_i1045" DrawAspect="Content" ObjectID="_1732364658" r:id="rId64"/>
        </w:object>
      </w:r>
    </w:p>
    <w:p w:rsidR="00D71247" w:rsidRPr="00B05466" w:rsidRDefault="00D71247" w:rsidP="00B05466">
      <w:pPr>
        <w:widowControl w:val="0"/>
      </w:pPr>
    </w:p>
    <w:p w:rsidR="00D71247" w:rsidRPr="00B05466" w:rsidRDefault="00D71247" w:rsidP="00B05466">
      <w:pPr>
        <w:widowControl w:val="0"/>
      </w:pPr>
      <w:r w:rsidRPr="00B05466">
        <w:t>2. По данным задачи 1 построить двойственную задачу и привести экономический смысл её решения.</w:t>
      </w:r>
    </w:p>
    <w:p w:rsidR="00D71247" w:rsidRPr="00B05466" w:rsidRDefault="00D71247" w:rsidP="00B05466">
      <w:pPr>
        <w:widowControl w:val="0"/>
      </w:pPr>
    </w:p>
    <w:p w:rsidR="00D71247" w:rsidRPr="00B05466" w:rsidRDefault="00D71247" w:rsidP="00B05466">
      <w:pPr>
        <w:widowControl w:val="0"/>
      </w:pPr>
      <w:r w:rsidRPr="00B05466">
        <w:t xml:space="preserve">3. Решить задачу 1 в </w:t>
      </w:r>
      <w:r w:rsidRPr="00B05466">
        <w:rPr>
          <w:lang w:val="en-US"/>
        </w:rPr>
        <w:t>Excel</w:t>
      </w:r>
      <w:r w:rsidRPr="00B05466">
        <w:t xml:space="preserve"> и проверить совпадение с ответом исходной задачи.</w:t>
      </w:r>
    </w:p>
    <w:p w:rsidR="00D71247" w:rsidRPr="00B05466" w:rsidRDefault="00D71247" w:rsidP="00B05466">
      <w:pPr>
        <w:widowControl w:val="0"/>
      </w:pPr>
    </w:p>
    <w:p w:rsidR="00D71247" w:rsidRPr="00B05466" w:rsidRDefault="00E34E52" w:rsidP="00B05466">
      <w:pPr>
        <w:widowControl w:val="0"/>
      </w:pPr>
      <w:r>
        <w:rPr>
          <w:b/>
        </w:rPr>
        <w:t>Р</w:t>
      </w:r>
      <w:r w:rsidR="00D71247" w:rsidRPr="00B05466">
        <w:rPr>
          <w:b/>
        </w:rPr>
        <w:t>абота №2</w:t>
      </w:r>
    </w:p>
    <w:p w:rsidR="00D71247" w:rsidRPr="00B05466" w:rsidRDefault="00D71247" w:rsidP="00B05466">
      <w:pPr>
        <w:widowControl w:val="0"/>
        <w:jc w:val="both"/>
      </w:pPr>
      <w:r w:rsidRPr="00B05466">
        <w:t xml:space="preserve">1. Найти решение игры, заданной платежной матрицей симплекс-методом в редакторе </w:t>
      </w:r>
      <w:r w:rsidRPr="00B05466">
        <w:rPr>
          <w:lang w:val="en-US"/>
        </w:rPr>
        <w:t>Excel</w:t>
      </w:r>
      <w:r w:rsidRPr="00B05466">
        <w:t>.</w:t>
      </w:r>
    </w:p>
    <w:p w:rsidR="00D71247" w:rsidRPr="00B05466" w:rsidRDefault="00D71247" w:rsidP="00B05466">
      <w:pPr>
        <w:widowControl w:val="0"/>
        <w:autoSpaceDE w:val="0"/>
        <w:autoSpaceDN w:val="0"/>
        <w:adjustRightInd w:val="0"/>
      </w:pPr>
      <w:r w:rsidRPr="00B05466">
        <w:rPr>
          <w:position w:val="-42"/>
        </w:rPr>
        <w:object w:dxaOrig="2280" w:dyaOrig="940">
          <v:shape id="_x0000_i1046" type="#_x0000_t75" style="width:140.25pt;height:57.75pt" o:ole="">
            <v:imagedata r:id="rId65" o:title=""/>
          </v:shape>
          <o:OLEObject Type="Embed" ProgID="Equation.3" ShapeID="_x0000_i1046" DrawAspect="Content" ObjectID="_1732364659" r:id="rId66"/>
        </w:object>
      </w:r>
    </w:p>
    <w:p w:rsidR="00D71247" w:rsidRPr="00B05466" w:rsidRDefault="00D71247" w:rsidP="00B05466">
      <w:pPr>
        <w:widowControl w:val="0"/>
        <w:jc w:val="both"/>
      </w:pPr>
      <w:r w:rsidRPr="00B05466">
        <w:t xml:space="preserve">2. Определить значение внутренней нормы доходности для проекта, рассчитанного на три года, если инвестиции для него требуются в размере 10 млн. руб., а предполагаемые денежные поступления по годам равны 3 млн. руб., 4 млн. руб., 7 млн. руб. Вычисления произвести в </w:t>
      </w:r>
      <w:r w:rsidRPr="00B05466">
        <w:rPr>
          <w:lang w:val="en-US"/>
        </w:rPr>
        <w:t>Excel</w:t>
      </w:r>
      <w:r w:rsidRPr="00B05466">
        <w:t>.</w:t>
      </w:r>
    </w:p>
    <w:p w:rsidR="00E34E52" w:rsidRDefault="00E34E52" w:rsidP="00B05466">
      <w:pPr>
        <w:widowControl w:val="0"/>
        <w:ind w:firstLine="567"/>
        <w:jc w:val="both"/>
        <w:rPr>
          <w:b/>
          <w:color w:val="000000"/>
        </w:rPr>
      </w:pPr>
    </w:p>
    <w:p w:rsidR="00D71247" w:rsidRPr="00B05466" w:rsidRDefault="00E34E52" w:rsidP="00B05466">
      <w:pPr>
        <w:widowControl w:val="0"/>
        <w:ind w:firstLine="567"/>
        <w:jc w:val="both"/>
        <w:rPr>
          <w:b/>
          <w:color w:val="000000"/>
        </w:rPr>
      </w:pPr>
      <w:r>
        <w:rPr>
          <w:b/>
          <w:color w:val="000000"/>
        </w:rPr>
        <w:t>Р</w:t>
      </w:r>
      <w:r w:rsidR="00D71247" w:rsidRPr="00B05466">
        <w:rPr>
          <w:b/>
          <w:color w:val="000000"/>
        </w:rPr>
        <w:t>абота №</w:t>
      </w:r>
      <w:r>
        <w:rPr>
          <w:b/>
          <w:color w:val="000000"/>
        </w:rPr>
        <w:t>3</w:t>
      </w:r>
    </w:p>
    <w:p w:rsidR="00D71247" w:rsidRPr="00B05466" w:rsidRDefault="00D71247" w:rsidP="00B05466">
      <w:pPr>
        <w:widowControl w:val="0"/>
        <w:ind w:firstLine="567"/>
        <w:jc w:val="both"/>
        <w:rPr>
          <w:color w:val="000000"/>
        </w:rPr>
      </w:pPr>
      <w:r w:rsidRPr="00B05466">
        <w:rPr>
          <w:color w:val="000000"/>
        </w:rPr>
        <w:t xml:space="preserve">Задание. </w:t>
      </w:r>
    </w:p>
    <w:p w:rsidR="00D71247" w:rsidRPr="00B05466" w:rsidRDefault="00D71247" w:rsidP="00B05466">
      <w:pPr>
        <w:widowControl w:val="0"/>
        <w:ind w:firstLine="567"/>
        <w:jc w:val="both"/>
        <w:rPr>
          <w:color w:val="000000"/>
        </w:rPr>
      </w:pPr>
      <w:r w:rsidRPr="00B05466">
        <w:rPr>
          <w:color w:val="000000"/>
        </w:rPr>
        <w:t>Решить задачу линейного программирования графическим методом. Изобразить многоугольник допустимых решений. Сделать вывод о его выпуклости. Аналитически найти все вершины многоугольника. Построить градиент и линии уровня. Все чертежи предоставить на листах в клетку формата А</w:t>
      </w:r>
      <w:proofErr w:type="gramStart"/>
      <w:r w:rsidRPr="00B05466">
        <w:rPr>
          <w:color w:val="000000"/>
        </w:rPr>
        <w:t>4</w:t>
      </w:r>
      <w:proofErr w:type="gramEnd"/>
      <w:r w:rsidRPr="00B05466">
        <w:rPr>
          <w:color w:val="000000"/>
        </w:rPr>
        <w:t>. Титульный лист оформляется на обычной офисной бумаге формата А</w:t>
      </w:r>
      <w:proofErr w:type="gramStart"/>
      <w:r w:rsidRPr="00B05466">
        <w:rPr>
          <w:color w:val="000000"/>
        </w:rPr>
        <w:t>4</w:t>
      </w:r>
      <w:proofErr w:type="gramEnd"/>
      <w:r w:rsidRPr="00B05466">
        <w:rPr>
          <w:color w:val="000000"/>
        </w:rPr>
        <w:t>.</w:t>
      </w:r>
    </w:p>
    <w:p w:rsidR="00D71247" w:rsidRPr="00B05466" w:rsidRDefault="00D71247" w:rsidP="00B05466">
      <w:pPr>
        <w:widowControl w:val="0"/>
        <w:ind w:firstLine="567"/>
        <w:jc w:val="both"/>
        <w:rPr>
          <w:color w:val="000000"/>
        </w:rPr>
      </w:pPr>
      <w:r w:rsidRPr="00B05466">
        <w:rPr>
          <w:color w:val="000000"/>
        </w:rPr>
        <w:t>Варианты заданий:</w:t>
      </w:r>
    </w:p>
    <w:p w:rsidR="00D71247" w:rsidRPr="00B05466" w:rsidRDefault="00D71247" w:rsidP="00B05466">
      <w:pPr>
        <w:widowControl w:val="0"/>
        <w:jc w:val="both"/>
        <w:sectPr w:rsidR="00D71247" w:rsidRPr="00B05466" w:rsidSect="00B05466">
          <w:footerReference w:type="default" r:id="rId67"/>
          <w:type w:val="nextColumn"/>
          <w:pgSz w:w="11905" w:h="16837"/>
          <w:pgMar w:top="1412" w:right="851" w:bottom="1077" w:left="1701" w:header="1134" w:footer="1134" w:gutter="0"/>
          <w:pgNumType w:start="2"/>
          <w:cols w:space="720"/>
          <w:docGrid w:linePitch="360"/>
        </w:sectPr>
      </w:pPr>
    </w:p>
    <w:p w:rsidR="00D71247" w:rsidRPr="00B05466" w:rsidRDefault="00D71247" w:rsidP="00B05466">
      <w:pPr>
        <w:widowControl w:val="0"/>
        <w:jc w:val="both"/>
        <w:rPr>
          <w:position w:val="-42"/>
        </w:rPr>
      </w:pPr>
      <w:r w:rsidRPr="00B05466">
        <w:lastRenderedPageBreak/>
        <w:t xml:space="preserve">1. </w:t>
      </w:r>
      <w:r w:rsidRPr="00B05466">
        <w:rPr>
          <w:position w:val="-50"/>
        </w:rPr>
        <w:object w:dxaOrig="2420" w:dyaOrig="1120">
          <v:shape id="_x0000_i1047" type="#_x0000_t75" style="width:120.75pt;height:56.25pt" o:ole="">
            <v:imagedata r:id="rId23" o:title=""/>
          </v:shape>
          <o:OLEObject Type="Embed" ProgID="Equation.3" ShapeID="_x0000_i1047" DrawAspect="Content" ObjectID="_1732364660" r:id="rId68"/>
        </w:object>
      </w:r>
    </w:p>
    <w:p w:rsidR="00D71247" w:rsidRPr="00B05466" w:rsidRDefault="00D71247" w:rsidP="00B05466">
      <w:pPr>
        <w:widowControl w:val="0"/>
        <w:jc w:val="both"/>
      </w:pPr>
      <w:r w:rsidRPr="00B05466">
        <w:tab/>
      </w:r>
    </w:p>
    <w:p w:rsidR="00D71247" w:rsidRPr="00B05466" w:rsidRDefault="00D71247" w:rsidP="00B05466">
      <w:pPr>
        <w:widowControl w:val="0"/>
        <w:jc w:val="both"/>
        <w:rPr>
          <w:position w:val="-42"/>
        </w:rPr>
      </w:pPr>
      <w:r w:rsidRPr="00B05466">
        <w:lastRenderedPageBreak/>
        <w:t xml:space="preserve">2. </w:t>
      </w:r>
      <w:r w:rsidRPr="00B05466">
        <w:rPr>
          <w:position w:val="-50"/>
        </w:rPr>
        <w:object w:dxaOrig="2380" w:dyaOrig="1120">
          <v:shape id="_x0000_i1048" type="#_x0000_t75" style="width:120pt;height:56.25pt" o:ole="">
            <v:imagedata r:id="rId25" o:title=""/>
          </v:shape>
          <o:OLEObject Type="Embed" ProgID="Equation.3" ShapeID="_x0000_i1048" DrawAspect="Content" ObjectID="_1732364661" r:id="rId69"/>
        </w:object>
      </w:r>
    </w:p>
    <w:p w:rsidR="00D71247" w:rsidRPr="00B05466" w:rsidRDefault="00D71247" w:rsidP="00B05466">
      <w:pPr>
        <w:widowControl w:val="0"/>
        <w:jc w:val="both"/>
      </w:pPr>
    </w:p>
    <w:p w:rsidR="00D71247" w:rsidRPr="00B05466" w:rsidRDefault="00D71247" w:rsidP="00B05466">
      <w:pPr>
        <w:widowControl w:val="0"/>
        <w:jc w:val="both"/>
      </w:pPr>
      <w:r w:rsidRPr="00B05466">
        <w:lastRenderedPageBreak/>
        <w:t xml:space="preserve">3. </w:t>
      </w:r>
      <w:r w:rsidRPr="00B05466">
        <w:rPr>
          <w:position w:val="-68"/>
        </w:rPr>
        <w:object w:dxaOrig="2260" w:dyaOrig="1480">
          <v:shape id="_x0000_i1049" type="#_x0000_t75" style="width:113.25pt;height:74.25pt" o:ole="">
            <v:imagedata r:id="rId27" o:title=""/>
          </v:shape>
          <o:OLEObject Type="Embed" ProgID="Equation.3" ShapeID="_x0000_i1049" DrawAspect="Content" ObjectID="_1732364662" r:id="rId70"/>
        </w:object>
      </w:r>
      <w:r w:rsidRPr="00B05466">
        <w:tab/>
      </w:r>
      <w:r w:rsidRPr="00B05466">
        <w:tab/>
      </w:r>
    </w:p>
    <w:p w:rsidR="00D71247" w:rsidRPr="00B05466" w:rsidRDefault="00D71247" w:rsidP="00B05466">
      <w:pPr>
        <w:widowControl w:val="0"/>
        <w:jc w:val="both"/>
      </w:pPr>
    </w:p>
    <w:p w:rsidR="00D71247" w:rsidRPr="00B05466" w:rsidRDefault="00D71247" w:rsidP="00B05466">
      <w:pPr>
        <w:widowControl w:val="0"/>
        <w:jc w:val="both"/>
        <w:rPr>
          <w:position w:val="-42"/>
        </w:rPr>
      </w:pPr>
      <w:r w:rsidRPr="00B05466">
        <w:t xml:space="preserve">4. </w:t>
      </w:r>
      <w:r w:rsidRPr="00B05466">
        <w:rPr>
          <w:position w:val="-50"/>
        </w:rPr>
        <w:object w:dxaOrig="2420" w:dyaOrig="1120">
          <v:shape id="_x0000_i1050" type="#_x0000_t75" style="width:120.75pt;height:56.25pt" o:ole="">
            <v:imagedata r:id="rId29" o:title=""/>
          </v:shape>
          <o:OLEObject Type="Embed" ProgID="Equation.3" ShapeID="_x0000_i1050" DrawAspect="Content" ObjectID="_1732364663" r:id="rId71"/>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5. </w:t>
      </w:r>
      <w:r w:rsidRPr="00B05466">
        <w:rPr>
          <w:position w:val="-68"/>
        </w:rPr>
        <w:object w:dxaOrig="2540" w:dyaOrig="1480">
          <v:shape id="_x0000_i1051" type="#_x0000_t75" style="width:126.75pt;height:74.25pt" o:ole="">
            <v:imagedata r:id="rId31" o:title=""/>
          </v:shape>
          <o:OLEObject Type="Embed" ProgID="Equation.3" ShapeID="_x0000_i1051" DrawAspect="Content" ObjectID="_1732364664" r:id="rId72"/>
        </w:object>
      </w:r>
      <w:r w:rsidRPr="00B05466">
        <w:tab/>
      </w:r>
      <w:r w:rsidRPr="00B05466">
        <w:tab/>
      </w:r>
      <w:r w:rsidRPr="00B05466">
        <w:tab/>
      </w:r>
      <w:r w:rsidRPr="00B05466">
        <w:tab/>
      </w:r>
    </w:p>
    <w:p w:rsidR="00D71247" w:rsidRPr="00B05466" w:rsidRDefault="00D71247" w:rsidP="00B05466">
      <w:pPr>
        <w:widowControl w:val="0"/>
        <w:jc w:val="both"/>
        <w:rPr>
          <w:position w:val="-42"/>
        </w:rPr>
      </w:pPr>
      <w:r w:rsidRPr="00B05466">
        <w:t xml:space="preserve">6. </w:t>
      </w:r>
      <w:r w:rsidRPr="00B05466">
        <w:rPr>
          <w:position w:val="-50"/>
        </w:rPr>
        <w:object w:dxaOrig="2420" w:dyaOrig="1120">
          <v:shape id="_x0000_i1052" type="#_x0000_t75" style="width:120.75pt;height:56.25pt" o:ole="">
            <v:imagedata r:id="rId33" o:title=""/>
          </v:shape>
          <o:OLEObject Type="Embed" ProgID="Equation.3" ShapeID="_x0000_i1052" DrawAspect="Content" ObjectID="_1732364665" r:id="rId73"/>
        </w:object>
      </w:r>
    </w:p>
    <w:p w:rsidR="00D71247" w:rsidRPr="00B05466" w:rsidRDefault="00D71247" w:rsidP="00B05466">
      <w:pPr>
        <w:widowControl w:val="0"/>
        <w:jc w:val="both"/>
      </w:pPr>
    </w:p>
    <w:p w:rsidR="00D71247" w:rsidRPr="00B05466" w:rsidRDefault="00D71247" w:rsidP="00B05466">
      <w:pPr>
        <w:widowControl w:val="0"/>
        <w:jc w:val="both"/>
      </w:pPr>
      <w:r w:rsidRPr="00B05466">
        <w:lastRenderedPageBreak/>
        <w:t xml:space="preserve">7. </w:t>
      </w:r>
      <w:r w:rsidRPr="00B05466">
        <w:rPr>
          <w:position w:val="-68"/>
        </w:rPr>
        <w:object w:dxaOrig="2720" w:dyaOrig="1480">
          <v:shape id="_x0000_i1053" type="#_x0000_t75" style="width:135.75pt;height:74.25pt" o:ole="">
            <v:imagedata r:id="rId35" o:title=""/>
          </v:shape>
          <o:OLEObject Type="Embed" ProgID="Equation.3" ShapeID="_x0000_i1053" DrawAspect="Content" ObjectID="_1732364666" r:id="rId74"/>
        </w:object>
      </w:r>
      <w:r w:rsidRPr="00B05466">
        <w:tab/>
      </w:r>
    </w:p>
    <w:p w:rsidR="00D71247" w:rsidRPr="00B05466" w:rsidRDefault="00D71247" w:rsidP="00B05466">
      <w:pPr>
        <w:widowControl w:val="0"/>
        <w:jc w:val="both"/>
      </w:pPr>
      <w:r w:rsidRPr="00B05466">
        <w:tab/>
      </w:r>
    </w:p>
    <w:p w:rsidR="00D71247" w:rsidRPr="00B05466" w:rsidRDefault="00D71247" w:rsidP="00B05466">
      <w:pPr>
        <w:widowControl w:val="0"/>
        <w:jc w:val="both"/>
        <w:rPr>
          <w:position w:val="-42"/>
        </w:rPr>
      </w:pPr>
      <w:r w:rsidRPr="00B05466">
        <w:t xml:space="preserve">8. </w:t>
      </w:r>
      <w:r w:rsidRPr="00B05466">
        <w:rPr>
          <w:position w:val="-50"/>
        </w:rPr>
        <w:object w:dxaOrig="2260" w:dyaOrig="1120">
          <v:shape id="_x0000_i1054" type="#_x0000_t75" style="width:113.25pt;height:56.25pt" o:ole="">
            <v:imagedata r:id="rId37" o:title=""/>
          </v:shape>
          <o:OLEObject Type="Embed" ProgID="Equation.3" ShapeID="_x0000_i1054" DrawAspect="Content" ObjectID="_1732364667" r:id="rId75"/>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9. </w:t>
      </w:r>
      <w:r w:rsidRPr="00B05466">
        <w:rPr>
          <w:position w:val="-50"/>
        </w:rPr>
        <w:object w:dxaOrig="2380" w:dyaOrig="1120">
          <v:shape id="_x0000_i1055" type="#_x0000_t75" style="width:120pt;height:56.25pt" o:ole="">
            <v:imagedata r:id="rId39" o:title=""/>
          </v:shape>
          <o:OLEObject Type="Embed" ProgID="Equation.3" ShapeID="_x0000_i1055" DrawAspect="Content" ObjectID="_1732364668" r:id="rId76"/>
        </w:object>
      </w:r>
      <w:r w:rsidRPr="00B05466">
        <w:tab/>
      </w:r>
      <w:r w:rsidRPr="00B05466">
        <w:tab/>
      </w:r>
      <w:r w:rsidRPr="00B05466">
        <w:tab/>
      </w:r>
      <w:r w:rsidRPr="00B05466">
        <w:tab/>
      </w:r>
    </w:p>
    <w:p w:rsidR="00D71247" w:rsidRPr="00B05466" w:rsidRDefault="00D71247" w:rsidP="00B05466">
      <w:pPr>
        <w:widowControl w:val="0"/>
        <w:jc w:val="both"/>
      </w:pPr>
      <w:r w:rsidRPr="00B05466">
        <w:t xml:space="preserve">10. </w:t>
      </w:r>
      <w:r w:rsidRPr="00B05466">
        <w:rPr>
          <w:position w:val="-68"/>
        </w:rPr>
        <w:object w:dxaOrig="2520" w:dyaOrig="1480">
          <v:shape id="_x0000_i1056" type="#_x0000_t75" style="width:126.75pt;height:74.25pt" o:ole="">
            <v:imagedata r:id="rId41" o:title=""/>
          </v:shape>
          <o:OLEObject Type="Embed" ProgID="Equation.3" ShapeID="_x0000_i1056" DrawAspect="Content" ObjectID="_1732364669" r:id="rId77"/>
        </w:object>
      </w:r>
    </w:p>
    <w:p w:rsidR="00D71247" w:rsidRPr="00B05466" w:rsidRDefault="00D71247" w:rsidP="00B05466">
      <w:pPr>
        <w:widowControl w:val="0"/>
        <w:ind w:firstLine="567"/>
        <w:jc w:val="both"/>
        <w:rPr>
          <w:color w:val="000000"/>
        </w:rPr>
        <w:sectPr w:rsidR="00D71247" w:rsidRPr="00B05466" w:rsidSect="00D41ECE">
          <w:type w:val="continuous"/>
          <w:pgSz w:w="11905" w:h="16837"/>
          <w:pgMar w:top="1412" w:right="851" w:bottom="1077" w:left="1701" w:header="1134" w:footer="1134" w:gutter="0"/>
          <w:cols w:num="2" w:space="720"/>
          <w:docGrid w:linePitch="360"/>
        </w:sectPr>
      </w:pPr>
    </w:p>
    <w:p w:rsidR="00D71247" w:rsidRPr="00B05466" w:rsidRDefault="00D71247" w:rsidP="00B05466">
      <w:pPr>
        <w:widowControl w:val="0"/>
        <w:ind w:firstLine="567"/>
        <w:jc w:val="both"/>
        <w:rPr>
          <w:color w:val="000000"/>
        </w:rPr>
      </w:pPr>
      <w:r w:rsidRPr="00B05466">
        <w:rPr>
          <w:color w:val="000000"/>
        </w:rPr>
        <w:lastRenderedPageBreak/>
        <w:t>Предполагается, что значения переменных, входящих в систему ограничений, должны быть неотрицательными.</w:t>
      </w:r>
    </w:p>
    <w:p w:rsidR="00D71247" w:rsidRPr="00B05466" w:rsidRDefault="00D71247" w:rsidP="00B05466">
      <w:pPr>
        <w:widowControl w:val="0"/>
        <w:ind w:firstLine="567"/>
        <w:jc w:val="both"/>
        <w:rPr>
          <w:color w:val="000000"/>
        </w:rPr>
      </w:pPr>
    </w:p>
    <w:p w:rsidR="00BD228F" w:rsidRPr="00B05466" w:rsidRDefault="00BD228F" w:rsidP="00B05466">
      <w:pPr>
        <w:widowControl w:val="0"/>
        <w:ind w:firstLine="567"/>
        <w:jc w:val="both"/>
        <w:rPr>
          <w:color w:val="000000"/>
        </w:rPr>
      </w:pPr>
    </w:p>
    <w:p w:rsidR="00D71247" w:rsidRPr="00B05466" w:rsidRDefault="00E34E52" w:rsidP="00B05466">
      <w:pPr>
        <w:widowControl w:val="0"/>
        <w:ind w:firstLine="567"/>
        <w:jc w:val="both"/>
        <w:rPr>
          <w:b/>
          <w:color w:val="000000"/>
        </w:rPr>
      </w:pPr>
      <w:r>
        <w:rPr>
          <w:b/>
          <w:color w:val="000000"/>
        </w:rPr>
        <w:t>Р</w:t>
      </w:r>
      <w:r w:rsidR="00D71247" w:rsidRPr="00B05466">
        <w:rPr>
          <w:b/>
          <w:color w:val="000000"/>
        </w:rPr>
        <w:t>абота №</w:t>
      </w:r>
      <w:r>
        <w:rPr>
          <w:b/>
          <w:color w:val="000000"/>
        </w:rPr>
        <w:t>4</w:t>
      </w:r>
    </w:p>
    <w:p w:rsidR="00D71247" w:rsidRPr="00B05466" w:rsidRDefault="00D71247" w:rsidP="00B05466">
      <w:pPr>
        <w:widowControl w:val="0"/>
        <w:ind w:firstLine="567"/>
        <w:jc w:val="both"/>
        <w:rPr>
          <w:color w:val="000000"/>
        </w:rPr>
      </w:pPr>
    </w:p>
    <w:p w:rsidR="00D71247" w:rsidRPr="00B05466" w:rsidRDefault="00D71247" w:rsidP="00B05466">
      <w:pPr>
        <w:widowControl w:val="0"/>
        <w:ind w:firstLine="567"/>
        <w:jc w:val="both"/>
        <w:rPr>
          <w:color w:val="000000"/>
        </w:rPr>
      </w:pPr>
      <w:r w:rsidRPr="00B05466">
        <w:rPr>
          <w:color w:val="000000"/>
        </w:rPr>
        <w:t xml:space="preserve">Задание. </w:t>
      </w:r>
    </w:p>
    <w:p w:rsidR="00D71247" w:rsidRPr="00B05466" w:rsidRDefault="00D71247" w:rsidP="00B05466">
      <w:pPr>
        <w:widowControl w:val="0"/>
        <w:numPr>
          <w:ilvl w:val="0"/>
          <w:numId w:val="39"/>
        </w:numPr>
        <w:ind w:left="0"/>
        <w:jc w:val="both"/>
        <w:rPr>
          <w:color w:val="000000"/>
        </w:rPr>
      </w:pPr>
      <w:r w:rsidRPr="00B05466">
        <w:rPr>
          <w:color w:val="000000"/>
        </w:rPr>
        <w:t>Найти оптимальный план задачи линейного программирования с помощью симплекс-таблиц.</w:t>
      </w:r>
    </w:p>
    <w:p w:rsidR="00D71247" w:rsidRPr="00B05466" w:rsidRDefault="00D71247" w:rsidP="00B05466">
      <w:pPr>
        <w:widowControl w:val="0"/>
        <w:numPr>
          <w:ilvl w:val="0"/>
          <w:numId w:val="39"/>
        </w:numPr>
        <w:ind w:left="0"/>
        <w:jc w:val="both"/>
        <w:rPr>
          <w:color w:val="000000"/>
        </w:rPr>
      </w:pPr>
      <w:r w:rsidRPr="00B05466">
        <w:rPr>
          <w:color w:val="000000"/>
        </w:rPr>
        <w:t xml:space="preserve">Построить двойственную задачу и найти её решению с помощью теорем двойственности. </w:t>
      </w:r>
    </w:p>
    <w:p w:rsidR="00D71247" w:rsidRPr="00B05466" w:rsidRDefault="00D71247" w:rsidP="00B05466">
      <w:pPr>
        <w:widowControl w:val="0"/>
        <w:jc w:val="both"/>
      </w:pPr>
    </w:p>
    <w:p w:rsidR="00D71247" w:rsidRPr="00B05466" w:rsidRDefault="00D71247" w:rsidP="00B05466">
      <w:pPr>
        <w:widowControl w:val="0"/>
        <w:rPr>
          <w:color w:val="000000"/>
        </w:rPr>
      </w:pPr>
      <w:r w:rsidRPr="00B05466">
        <w:rPr>
          <w:color w:val="000000"/>
        </w:rPr>
        <w:t>Варианты задач</w:t>
      </w:r>
    </w:p>
    <w:p w:rsidR="00D71247" w:rsidRPr="00B05466" w:rsidRDefault="00D71247" w:rsidP="00B05466">
      <w:pPr>
        <w:widowControl w:val="0"/>
        <w:rPr>
          <w:color w:val="000000"/>
        </w:rPr>
      </w:pPr>
    </w:p>
    <w:p w:rsidR="00D71247" w:rsidRPr="00B05466" w:rsidRDefault="00D71247" w:rsidP="00B05466">
      <w:pPr>
        <w:widowControl w:val="0"/>
        <w:rPr>
          <w:color w:val="000000"/>
        </w:rPr>
        <w:sectPr w:rsidR="00D71247" w:rsidRPr="00B05466" w:rsidSect="00D41ECE">
          <w:type w:val="continuous"/>
          <w:pgSz w:w="11905" w:h="16837"/>
          <w:pgMar w:top="1412" w:right="851" w:bottom="1077" w:left="1701" w:header="1134" w:footer="1134" w:gutter="0"/>
          <w:cols w:space="720"/>
          <w:docGrid w:linePitch="360"/>
        </w:sectPr>
      </w:pPr>
    </w:p>
    <w:p w:rsidR="00D71247" w:rsidRPr="00B05466" w:rsidRDefault="00D71247" w:rsidP="00B05466">
      <w:pPr>
        <w:widowControl w:val="0"/>
        <w:jc w:val="both"/>
      </w:pPr>
      <w:r w:rsidRPr="00B05466">
        <w:lastRenderedPageBreak/>
        <w:t xml:space="preserve">1. </w:t>
      </w:r>
      <w:r w:rsidRPr="00B05466">
        <w:rPr>
          <w:position w:val="-50"/>
        </w:rPr>
        <w:object w:dxaOrig="3340" w:dyaOrig="1120">
          <v:shape id="_x0000_i1057" type="#_x0000_t75" style="width:167.25pt;height:56.25pt" o:ole="">
            <v:imagedata r:id="rId78" o:title=""/>
          </v:shape>
          <o:OLEObject Type="Embed" ProgID="Equation.3" ShapeID="_x0000_i1057" DrawAspect="Content" ObjectID="_1732364670" r:id="rId79"/>
        </w:object>
      </w:r>
      <w:r w:rsidRPr="00B05466">
        <w:tab/>
      </w:r>
    </w:p>
    <w:p w:rsidR="00D71247" w:rsidRPr="00B05466" w:rsidRDefault="00D71247" w:rsidP="00B05466">
      <w:pPr>
        <w:widowControl w:val="0"/>
        <w:jc w:val="both"/>
      </w:pPr>
    </w:p>
    <w:p w:rsidR="00D71247" w:rsidRPr="00B05466" w:rsidRDefault="00D71247" w:rsidP="00B05466">
      <w:pPr>
        <w:widowControl w:val="0"/>
        <w:jc w:val="both"/>
        <w:rPr>
          <w:position w:val="-42"/>
        </w:rPr>
      </w:pPr>
      <w:r w:rsidRPr="00B05466">
        <w:t xml:space="preserve">2. </w:t>
      </w:r>
      <w:r w:rsidRPr="00B05466">
        <w:rPr>
          <w:position w:val="-50"/>
        </w:rPr>
        <w:object w:dxaOrig="2960" w:dyaOrig="1120">
          <v:shape id="_x0000_i1058" type="#_x0000_t75" style="width:147pt;height:56.25pt" o:ole="">
            <v:imagedata r:id="rId80" o:title=""/>
          </v:shape>
          <o:OLEObject Type="Embed" ProgID="Equation.3" ShapeID="_x0000_i1058" DrawAspect="Content" ObjectID="_1732364671" r:id="rId81"/>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3. </w:t>
      </w:r>
      <w:r w:rsidRPr="00B05466">
        <w:rPr>
          <w:position w:val="-68"/>
        </w:rPr>
        <w:object w:dxaOrig="4020" w:dyaOrig="1480">
          <v:shape id="_x0000_i1059" type="#_x0000_t75" style="width:201.75pt;height:74.25pt" o:ole="">
            <v:imagedata r:id="rId82" o:title=""/>
          </v:shape>
          <o:OLEObject Type="Embed" ProgID="Equation.3" ShapeID="_x0000_i1059" DrawAspect="Content" ObjectID="_1732364672" r:id="rId83"/>
        </w:object>
      </w:r>
      <w:r w:rsidRPr="00B05466">
        <w:tab/>
      </w:r>
      <w:r w:rsidRPr="00B05466">
        <w:tab/>
      </w:r>
    </w:p>
    <w:p w:rsidR="00D71247" w:rsidRPr="00B05466" w:rsidRDefault="00D71247" w:rsidP="00B05466">
      <w:pPr>
        <w:widowControl w:val="0"/>
        <w:jc w:val="both"/>
        <w:rPr>
          <w:position w:val="-42"/>
        </w:rPr>
      </w:pPr>
      <w:r w:rsidRPr="00B05466">
        <w:t xml:space="preserve">4. </w:t>
      </w:r>
      <w:r w:rsidRPr="00B05466">
        <w:rPr>
          <w:position w:val="-50"/>
        </w:rPr>
        <w:object w:dxaOrig="3320" w:dyaOrig="1120">
          <v:shape id="_x0000_i1060" type="#_x0000_t75" style="width:165.75pt;height:56.25pt" o:ole="">
            <v:imagedata r:id="rId84" o:title=""/>
          </v:shape>
          <o:OLEObject Type="Embed" ProgID="Equation.3" ShapeID="_x0000_i1060" DrawAspect="Content" ObjectID="_1732364673" r:id="rId85"/>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5. </w:t>
      </w:r>
      <w:r w:rsidRPr="00B05466">
        <w:rPr>
          <w:position w:val="-68"/>
        </w:rPr>
        <w:object w:dxaOrig="3000" w:dyaOrig="1480">
          <v:shape id="_x0000_i1061" type="#_x0000_t75" style="width:150pt;height:74.25pt" o:ole="">
            <v:imagedata r:id="rId86" o:title=""/>
          </v:shape>
          <o:OLEObject Type="Embed" ProgID="Equation.3" ShapeID="_x0000_i1061" DrawAspect="Content" ObjectID="_1732364674" r:id="rId87"/>
        </w:object>
      </w:r>
      <w:r w:rsidRPr="00B05466">
        <w:tab/>
      </w:r>
      <w:r w:rsidRPr="00B05466">
        <w:tab/>
      </w:r>
      <w:r w:rsidRPr="00B05466">
        <w:tab/>
      </w:r>
    </w:p>
    <w:p w:rsidR="00D71247" w:rsidRPr="00B05466" w:rsidRDefault="00D71247" w:rsidP="00B05466">
      <w:pPr>
        <w:widowControl w:val="0"/>
        <w:jc w:val="both"/>
      </w:pPr>
      <w:r w:rsidRPr="00B05466">
        <w:tab/>
      </w:r>
    </w:p>
    <w:p w:rsidR="00D71247" w:rsidRPr="00B05466" w:rsidRDefault="00D71247" w:rsidP="00B05466">
      <w:pPr>
        <w:widowControl w:val="0"/>
        <w:jc w:val="both"/>
        <w:rPr>
          <w:position w:val="-42"/>
        </w:rPr>
      </w:pPr>
      <w:r w:rsidRPr="00B05466">
        <w:t xml:space="preserve">6. </w:t>
      </w:r>
      <w:r w:rsidRPr="00B05466">
        <w:rPr>
          <w:position w:val="-50"/>
        </w:rPr>
        <w:object w:dxaOrig="2840" w:dyaOrig="1120">
          <v:shape id="_x0000_i1062" type="#_x0000_t75" style="width:142.5pt;height:56.25pt" o:ole="">
            <v:imagedata r:id="rId88" o:title=""/>
          </v:shape>
          <o:OLEObject Type="Embed" ProgID="Equation.3" ShapeID="_x0000_i1062" DrawAspect="Content" ObjectID="_1732364675" r:id="rId89"/>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7. </w:t>
      </w:r>
      <w:r w:rsidRPr="00B05466">
        <w:rPr>
          <w:position w:val="-68"/>
        </w:rPr>
        <w:object w:dxaOrig="4520" w:dyaOrig="1480">
          <v:shape id="_x0000_i1063" type="#_x0000_t75" style="width:227.25pt;height:74.25pt" o:ole="">
            <v:imagedata r:id="rId90" o:title=""/>
          </v:shape>
          <o:OLEObject Type="Embed" ProgID="Equation.3" ShapeID="_x0000_i1063" DrawAspect="Content" ObjectID="_1732364676" r:id="rId91"/>
        </w:object>
      </w:r>
      <w:r w:rsidRPr="00B05466">
        <w:tab/>
      </w:r>
      <w:r w:rsidRPr="00B05466">
        <w:tab/>
      </w:r>
    </w:p>
    <w:p w:rsidR="00D71247" w:rsidRPr="00B05466" w:rsidRDefault="00D71247" w:rsidP="00B05466">
      <w:pPr>
        <w:widowControl w:val="0"/>
        <w:jc w:val="both"/>
        <w:rPr>
          <w:position w:val="-42"/>
        </w:rPr>
      </w:pPr>
      <w:r w:rsidRPr="00B05466">
        <w:t xml:space="preserve">8. </w:t>
      </w:r>
      <w:r w:rsidRPr="00B05466">
        <w:rPr>
          <w:position w:val="-50"/>
        </w:rPr>
        <w:object w:dxaOrig="3240" w:dyaOrig="1120">
          <v:shape id="_x0000_i1064" type="#_x0000_t75" style="width:162.75pt;height:56.25pt" o:ole="">
            <v:imagedata r:id="rId92" o:title=""/>
          </v:shape>
          <o:OLEObject Type="Embed" ProgID="Equation.3" ShapeID="_x0000_i1064" DrawAspect="Content" ObjectID="_1732364677" r:id="rId93"/>
        </w:object>
      </w:r>
    </w:p>
    <w:p w:rsidR="00D71247" w:rsidRPr="00B05466" w:rsidRDefault="00D71247" w:rsidP="00B05466">
      <w:pPr>
        <w:widowControl w:val="0"/>
        <w:jc w:val="both"/>
      </w:pPr>
    </w:p>
    <w:p w:rsidR="00D71247" w:rsidRPr="00B05466" w:rsidRDefault="00D71247" w:rsidP="00B05466">
      <w:pPr>
        <w:widowControl w:val="0"/>
        <w:jc w:val="both"/>
      </w:pPr>
      <w:r w:rsidRPr="00B05466">
        <w:t xml:space="preserve">9. </w:t>
      </w:r>
      <w:r w:rsidRPr="00B05466">
        <w:rPr>
          <w:position w:val="-50"/>
        </w:rPr>
        <w:object w:dxaOrig="2940" w:dyaOrig="1120">
          <v:shape id="_x0000_i1065" type="#_x0000_t75" style="width:146.25pt;height:56.25pt" o:ole="">
            <v:imagedata r:id="rId94" o:title=""/>
          </v:shape>
          <o:OLEObject Type="Embed" ProgID="Equation.3" ShapeID="_x0000_i1065" DrawAspect="Content" ObjectID="_1732364678" r:id="rId95"/>
        </w:object>
      </w:r>
      <w:r w:rsidRPr="00B05466">
        <w:tab/>
      </w:r>
      <w:r w:rsidRPr="00B05466">
        <w:tab/>
      </w:r>
      <w:r w:rsidRPr="00B05466">
        <w:tab/>
      </w:r>
      <w:r w:rsidRPr="00B05466">
        <w:tab/>
      </w:r>
    </w:p>
    <w:p w:rsidR="00D71247" w:rsidRDefault="00D71247" w:rsidP="00B05466">
      <w:pPr>
        <w:widowControl w:val="0"/>
        <w:jc w:val="both"/>
      </w:pPr>
      <w:r w:rsidRPr="00B05466">
        <w:lastRenderedPageBreak/>
        <w:t xml:space="preserve">10. </w:t>
      </w:r>
      <w:r w:rsidRPr="00B05466">
        <w:rPr>
          <w:position w:val="-68"/>
        </w:rPr>
        <w:object w:dxaOrig="3080" w:dyaOrig="1480">
          <v:shape id="_x0000_i1066" type="#_x0000_t75" style="width:153.75pt;height:74.25pt" o:ole="">
            <v:imagedata r:id="rId96" o:title=""/>
          </v:shape>
          <o:OLEObject Type="Embed" ProgID="Equation.3" ShapeID="_x0000_i1066" DrawAspect="Content" ObjectID="_1732364679" r:id="rId97"/>
        </w:object>
      </w:r>
    </w:p>
    <w:p w:rsidR="00C31B4F" w:rsidRDefault="00C31B4F" w:rsidP="00B05466">
      <w:pPr>
        <w:widowControl w:val="0"/>
        <w:jc w:val="both"/>
      </w:pPr>
    </w:p>
    <w:p w:rsidR="00D71247" w:rsidRPr="00B05466" w:rsidRDefault="00D71247" w:rsidP="00B05466">
      <w:pPr>
        <w:widowControl w:val="0"/>
        <w:jc w:val="center"/>
        <w:rPr>
          <w:b/>
        </w:rPr>
      </w:pPr>
      <w:r w:rsidRPr="00B05466">
        <w:rPr>
          <w:b/>
        </w:rPr>
        <w:t>Круглый стол</w:t>
      </w:r>
    </w:p>
    <w:p w:rsidR="00D71247" w:rsidRPr="00B05466" w:rsidRDefault="00D71247" w:rsidP="00B05466">
      <w:pPr>
        <w:widowControl w:val="0"/>
        <w:jc w:val="center"/>
        <w:rPr>
          <w:b/>
        </w:rPr>
      </w:pPr>
      <w:r w:rsidRPr="00B05466">
        <w:rPr>
          <w:b/>
        </w:rPr>
        <w:t>(с элементами деловой игры и диспута)</w:t>
      </w:r>
    </w:p>
    <w:p w:rsidR="00D71247" w:rsidRPr="00B05466" w:rsidRDefault="00D71247" w:rsidP="00B05466">
      <w:pPr>
        <w:widowControl w:val="0"/>
        <w:jc w:val="both"/>
        <w:rPr>
          <w:i/>
        </w:rPr>
      </w:pPr>
      <w:r w:rsidRPr="00B05466">
        <w:rPr>
          <w:b/>
        </w:rPr>
        <w:t>Тема 1.</w:t>
      </w:r>
      <w:r w:rsidRPr="00B05466">
        <w:t xml:space="preserve"> </w:t>
      </w:r>
    </w:p>
    <w:p w:rsidR="00D71247" w:rsidRPr="00B05466" w:rsidRDefault="00D71247" w:rsidP="00B05466">
      <w:pPr>
        <w:widowControl w:val="0"/>
        <w:jc w:val="both"/>
      </w:pPr>
    </w:p>
    <w:p w:rsidR="00D71247" w:rsidRPr="00B05466" w:rsidRDefault="00D71247" w:rsidP="00B05466">
      <w:pPr>
        <w:widowControl w:val="0"/>
        <w:jc w:val="both"/>
        <w:rPr>
          <w:b/>
        </w:rPr>
      </w:pPr>
      <w:r w:rsidRPr="00B05466">
        <w:rPr>
          <w:b/>
        </w:rPr>
        <w:t>1. Инструменты принятия решений в бизнесе.</w:t>
      </w:r>
    </w:p>
    <w:p w:rsidR="00D71247" w:rsidRPr="00B05466" w:rsidRDefault="00D71247" w:rsidP="00B05466">
      <w:pPr>
        <w:widowControl w:val="0"/>
        <w:jc w:val="both"/>
        <w:rPr>
          <w:b/>
        </w:rPr>
      </w:pPr>
      <w:r w:rsidRPr="00B05466">
        <w:rPr>
          <w:b/>
        </w:rPr>
        <w:t>2. Концепция диспута.</w:t>
      </w:r>
    </w:p>
    <w:p w:rsidR="00D71247" w:rsidRPr="00B05466" w:rsidRDefault="00D71247" w:rsidP="00B05466">
      <w:pPr>
        <w:widowControl w:val="0"/>
        <w:jc w:val="both"/>
      </w:pPr>
      <w:r w:rsidRPr="00B05466">
        <w:t xml:space="preserve">Каждый участник получает перечень вопросов о поставленной теме круглого стола. Участник выбирает тот вопрос, который наиболее его заинтересовал. Далее на семинаре проводится обсуждение данных </w:t>
      </w:r>
      <w:proofErr w:type="gramStart"/>
      <w:r w:rsidRPr="00B05466">
        <w:t>вопросов</w:t>
      </w:r>
      <w:proofErr w:type="gramEnd"/>
      <w:r w:rsidRPr="00B05466">
        <w:t xml:space="preserve"> и моделируются практические ситуации: анализ продаж туров туроператором, логистические услуги, принятие решения в инвестиционной деятельности.</w:t>
      </w:r>
    </w:p>
    <w:p w:rsidR="00D71247" w:rsidRPr="00B05466" w:rsidRDefault="00D71247" w:rsidP="00B05466">
      <w:pPr>
        <w:widowControl w:val="0"/>
        <w:jc w:val="both"/>
        <w:rPr>
          <w:b/>
        </w:rPr>
      </w:pPr>
    </w:p>
    <w:p w:rsidR="00D71247" w:rsidRPr="00B05466" w:rsidRDefault="00D71247" w:rsidP="00B05466">
      <w:pPr>
        <w:widowControl w:val="0"/>
        <w:suppressAutoHyphens w:val="0"/>
        <w:autoSpaceDE w:val="0"/>
        <w:autoSpaceDN w:val="0"/>
        <w:adjustRightInd w:val="0"/>
        <w:rPr>
          <w:b/>
          <w:lang w:eastAsia="ru-RU"/>
        </w:rPr>
      </w:pPr>
      <w:r w:rsidRPr="00B05466">
        <w:rPr>
          <w:b/>
          <w:lang w:eastAsia="ru-RU"/>
        </w:rPr>
        <w:t>_____________________________________</w:t>
      </w:r>
      <w:r w:rsidR="00BD228F" w:rsidRPr="00B05466">
        <w:rPr>
          <w:b/>
          <w:lang w:eastAsia="ru-RU"/>
        </w:rPr>
        <w:t>_____________________________</w:t>
      </w:r>
    </w:p>
    <w:p w:rsidR="002D20FA" w:rsidRPr="00B05466" w:rsidRDefault="002D20FA" w:rsidP="00B05466">
      <w:pPr>
        <w:widowControl w:val="0"/>
        <w:ind w:firstLine="708"/>
        <w:jc w:val="both"/>
      </w:pPr>
    </w:p>
    <w:p w:rsidR="003D607E" w:rsidRPr="00B05466" w:rsidRDefault="003D607E" w:rsidP="00B05466">
      <w:pPr>
        <w:widowControl w:val="0"/>
        <w:rPr>
          <w:b/>
        </w:rPr>
      </w:pPr>
      <w:r w:rsidRPr="00B05466">
        <w:rPr>
          <w:b/>
        </w:rPr>
        <w:t xml:space="preserve">Вопросы для подготовки к </w:t>
      </w:r>
      <w:r w:rsidR="00BD228F" w:rsidRPr="00B05466">
        <w:rPr>
          <w:b/>
        </w:rPr>
        <w:t>промежуточной</w:t>
      </w:r>
      <w:r w:rsidRPr="00B05466">
        <w:rPr>
          <w:b/>
        </w:rPr>
        <w:t xml:space="preserve"> аттестации по дисциплине (</w:t>
      </w:r>
      <w:r w:rsidR="00475DCD" w:rsidRPr="00B05466">
        <w:rPr>
          <w:b/>
        </w:rPr>
        <w:t>зачет</w:t>
      </w:r>
      <w:r w:rsidRPr="00B05466">
        <w:rPr>
          <w:b/>
        </w:rPr>
        <w:t>)</w:t>
      </w:r>
    </w:p>
    <w:p w:rsidR="00FB526B" w:rsidRPr="00B05466" w:rsidRDefault="00FB526B" w:rsidP="00B05466">
      <w:pPr>
        <w:pStyle w:val="1"/>
        <w:keepNext w:val="0"/>
        <w:widowControl w:val="0"/>
        <w:tabs>
          <w:tab w:val="clear" w:pos="432"/>
          <w:tab w:val="left" w:pos="0"/>
        </w:tabs>
        <w:ind w:left="0" w:firstLine="0"/>
        <w:jc w:val="left"/>
        <w:rPr>
          <w:sz w:val="24"/>
        </w:rPr>
      </w:pPr>
    </w:p>
    <w:p w:rsidR="0045719D" w:rsidRPr="00B05466" w:rsidRDefault="0045719D" w:rsidP="00B05466">
      <w:pPr>
        <w:pStyle w:val="afa"/>
        <w:widowControl w:val="0"/>
        <w:numPr>
          <w:ilvl w:val="0"/>
          <w:numId w:val="41"/>
        </w:numPr>
        <w:suppressAutoHyphens w:val="0"/>
        <w:ind w:left="0"/>
        <w:jc w:val="both"/>
        <w:rPr>
          <w:color w:val="000000"/>
        </w:rPr>
      </w:pPr>
      <w:bookmarkStart w:id="19" w:name="_Toc402033732"/>
      <w:r w:rsidRPr="00B05466">
        <w:rPr>
          <w:color w:val="000000"/>
        </w:rPr>
        <w:t>Возникновение задач в экономике, требующих оптимальных формализованных решений. Процессы принятия оптимальных решений.</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Математическое моделирование, алгоритмы, переменные и исходные данные для принятия решений. Классы задач линейного, нелинейного и стохастического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Графический метод решения двухмерных задач линейного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Симплекс-метод линейного программирования. Общая постановка задачи линейного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Этапы решения задачи линейного программирования симплекс-методом. Запись задачи в таблицу.</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Этапы решения задачи линейного программирования симплекс-методом. Нахождение одного из допустимых решений.</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Этапы решения задачи линейного программирования симплекс-методом. Определение оптимального решения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Решение задачи линейного программирования в </w:t>
      </w:r>
      <w:r w:rsidRPr="00B05466">
        <w:rPr>
          <w:color w:val="000000"/>
          <w:lang w:val="en-US"/>
        </w:rPr>
        <w:t>Excel</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Основные понятия теории игр. Поиск </w:t>
      </w:r>
      <w:proofErr w:type="spellStart"/>
      <w:r w:rsidRPr="00B05466">
        <w:rPr>
          <w:color w:val="000000"/>
        </w:rPr>
        <w:t>седловой</w:t>
      </w:r>
      <w:proofErr w:type="spellEnd"/>
      <w:r w:rsidRPr="00B05466">
        <w:rPr>
          <w:color w:val="000000"/>
        </w:rPr>
        <w:t xml:space="preserve"> точки</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Решение игры 2х2 графическим методом</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Решение игра 2х2 аналитически</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Сведение решения игры симплекс-методом</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Решение игры в </w:t>
      </w:r>
      <w:r w:rsidRPr="00B05466">
        <w:rPr>
          <w:color w:val="000000"/>
          <w:lang w:val="en-US"/>
        </w:rPr>
        <w:t>Excel</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Метод Гомори целочисленного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Метод ветвей и границ</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Локальный экстремум функции многих переменных: определение, Необходимость и достаточность существования экстремума</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Исследование функции двух переменных на локальный экстремум</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Решение задачи нелинейного программирования в </w:t>
      </w:r>
      <w:r w:rsidRPr="00B05466">
        <w:rPr>
          <w:color w:val="000000"/>
          <w:lang w:val="en-US"/>
        </w:rPr>
        <w:t>MathCAD</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Условный экстремум: постановка задачи, алгоритм и пример решения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Глобальный экстремум функции многих переменных: определение и алгоритм </w:t>
      </w:r>
      <w:r w:rsidRPr="00B05466">
        <w:rPr>
          <w:color w:val="000000"/>
        </w:rPr>
        <w:lastRenderedPageBreak/>
        <w:t>исследования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Графический метод поиска глобального экстремума функции многих переменных</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Метод множителей Лагранжа нелинейного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Многопараметрическая оптимизация. Эвристическое назначение весовых коэффициентов функции отклика.</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Многопараметрическая оптимизация. Определение весовых коэффициентов методом парных сравнений.</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Основные понятия динамического программирования</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Определение графа и постановка экстремальной задачи на графе</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 xml:space="preserve">Метод </w:t>
      </w:r>
      <w:proofErr w:type="spellStart"/>
      <w:r w:rsidRPr="00B05466">
        <w:rPr>
          <w:color w:val="000000"/>
        </w:rPr>
        <w:t>Краскаля</w:t>
      </w:r>
      <w:proofErr w:type="spellEnd"/>
      <w:r w:rsidRPr="00B05466">
        <w:rPr>
          <w:color w:val="000000"/>
        </w:rPr>
        <w:t xml:space="preserve"> на графах</w:t>
      </w:r>
    </w:p>
    <w:p w:rsidR="0045719D" w:rsidRPr="00B05466" w:rsidRDefault="0045719D" w:rsidP="00B05466">
      <w:pPr>
        <w:pStyle w:val="afa"/>
        <w:widowControl w:val="0"/>
        <w:numPr>
          <w:ilvl w:val="0"/>
          <w:numId w:val="41"/>
        </w:numPr>
        <w:suppressAutoHyphens w:val="0"/>
        <w:ind w:left="0"/>
        <w:jc w:val="both"/>
        <w:rPr>
          <w:color w:val="000000"/>
        </w:rPr>
      </w:pPr>
      <w:r w:rsidRPr="00B05466">
        <w:rPr>
          <w:color w:val="000000"/>
        </w:rPr>
        <w:t>Метод Беллмана на графах.</w:t>
      </w:r>
    </w:p>
    <w:p w:rsidR="002D20FA" w:rsidRPr="00B05466" w:rsidRDefault="002D20FA" w:rsidP="00B05466">
      <w:pPr>
        <w:widowControl w:val="0"/>
        <w:suppressAutoHyphens w:val="0"/>
        <w:jc w:val="both"/>
        <w:rPr>
          <w:color w:val="000000"/>
        </w:rPr>
      </w:pPr>
    </w:p>
    <w:p w:rsidR="0045719D" w:rsidRPr="00B05466" w:rsidRDefault="0045719D" w:rsidP="00B05466">
      <w:pPr>
        <w:widowControl w:val="0"/>
        <w:suppressAutoHyphens w:val="0"/>
        <w:rPr>
          <w:color w:val="000000"/>
        </w:rPr>
      </w:pPr>
    </w:p>
    <w:p w:rsidR="00936C57" w:rsidRDefault="00936C57">
      <w:pPr>
        <w:suppressAutoHyphens w:val="0"/>
        <w:rPr>
          <w:b/>
          <w:bCs/>
        </w:rPr>
      </w:pPr>
      <w:r>
        <w:br w:type="page"/>
      </w:r>
    </w:p>
    <w:p w:rsidR="003D607E" w:rsidRPr="00936C57" w:rsidRDefault="003D607E" w:rsidP="00936C57">
      <w:pPr>
        <w:pStyle w:val="1"/>
        <w:keepNext w:val="0"/>
        <w:widowControl w:val="0"/>
        <w:numPr>
          <w:ilvl w:val="0"/>
          <w:numId w:val="0"/>
        </w:numPr>
        <w:tabs>
          <w:tab w:val="left" w:pos="0"/>
        </w:tabs>
        <w:ind w:hanging="432"/>
        <w:rPr>
          <w:sz w:val="28"/>
        </w:rPr>
      </w:pPr>
      <w:r w:rsidRPr="00936C57">
        <w:rPr>
          <w:sz w:val="28"/>
        </w:rPr>
        <w:lastRenderedPageBreak/>
        <w:t>Глоссарий</w:t>
      </w:r>
      <w:bookmarkStart w:id="20" w:name="sl"/>
      <w:bookmarkEnd w:id="19"/>
      <w:bookmarkEnd w:id="20"/>
    </w:p>
    <w:p w:rsidR="000F728D" w:rsidRPr="00B05466" w:rsidRDefault="000F728D" w:rsidP="00B05466">
      <w:pPr>
        <w:widowControl w:val="0"/>
        <w:rPr>
          <w:b/>
          <w:bCs/>
        </w:rPr>
      </w:pPr>
    </w:p>
    <w:p w:rsidR="000F728D" w:rsidRPr="00B05466" w:rsidRDefault="000F728D" w:rsidP="00B05466">
      <w:pPr>
        <w:widowControl w:val="0"/>
        <w:suppressAutoHyphens w:val="0"/>
        <w:autoSpaceDE w:val="0"/>
        <w:autoSpaceDN w:val="0"/>
        <w:adjustRightInd w:val="0"/>
      </w:pPr>
      <w:r w:rsidRPr="00B05466">
        <w:rPr>
          <w:b/>
          <w:bCs/>
        </w:rPr>
        <w:t xml:space="preserve">Градиент  </w:t>
      </w:r>
      <w:r w:rsidRPr="00B05466">
        <w:t>-   вектор, указывающий направление наибольшего роста скалярной функции</w:t>
      </w:r>
      <w:r w:rsidRPr="00B05466">
        <w:rPr>
          <w:iCs/>
        </w:rPr>
        <w:t xml:space="preserve"> </w:t>
      </w:r>
      <w:r w:rsidRPr="00B05466">
        <w:rPr>
          <w:rFonts w:eastAsia="SymbolMT"/>
        </w:rPr>
        <w:t>(</w:t>
      </w:r>
      <w:proofErr w:type="spellStart"/>
      <w:r w:rsidRPr="00B05466">
        <w:rPr>
          <w:iCs/>
        </w:rPr>
        <w:t>x</w:t>
      </w:r>
      <w:r w:rsidRPr="00B05466">
        <w:t>,</w:t>
      </w:r>
      <w:r w:rsidRPr="00B05466">
        <w:rPr>
          <w:iCs/>
        </w:rPr>
        <w:t>y</w:t>
      </w:r>
      <w:r w:rsidRPr="00B05466">
        <w:t>,</w:t>
      </w:r>
      <w:r w:rsidRPr="00B05466">
        <w:rPr>
          <w:iCs/>
        </w:rPr>
        <w:t>z</w:t>
      </w:r>
      <w:proofErr w:type="spellEnd"/>
      <w:r w:rsidRPr="00B05466">
        <w:rPr>
          <w:rFonts w:eastAsia="SymbolMT"/>
        </w:rPr>
        <w:t>)</w:t>
      </w:r>
      <w:r w:rsidRPr="00B05466">
        <w:t xml:space="preserve">                              </w:t>
      </w:r>
      <w:r w:rsidRPr="00B05466">
        <w:rPr>
          <w:position w:val="-28"/>
        </w:rPr>
        <w:object w:dxaOrig="2600" w:dyaOrig="660">
          <v:shape id="_x0000_i1067" type="#_x0000_t75" style="width:129.75pt;height:33pt" o:ole="">
            <v:imagedata r:id="rId98" o:title=""/>
          </v:shape>
          <o:OLEObject Type="Embed" ProgID="Equation.DSMT4" ShapeID="_x0000_i1067" DrawAspect="Content" ObjectID="_1732364680" r:id="rId99"/>
        </w:object>
      </w:r>
    </w:p>
    <w:p w:rsidR="000F728D" w:rsidRPr="00B05466" w:rsidRDefault="000F728D" w:rsidP="00B05466">
      <w:pPr>
        <w:widowControl w:val="0"/>
        <w:suppressAutoHyphens w:val="0"/>
        <w:autoSpaceDE w:val="0"/>
        <w:autoSpaceDN w:val="0"/>
        <w:adjustRightInd w:val="0"/>
      </w:pPr>
      <w:r w:rsidRPr="00B05466">
        <w:rPr>
          <w:b/>
        </w:rPr>
        <w:t>Динамическое программирование</w:t>
      </w:r>
      <w:r w:rsidRPr="00B05466">
        <w:t xml:space="preserve"> предполагает разбиение задачи на несколько этапов,  каждый из которых представляет собой подзадачу относительно одной переменной и решается отдельно от других подзадач.</w:t>
      </w:r>
    </w:p>
    <w:p w:rsidR="000F728D" w:rsidRPr="00B05466" w:rsidRDefault="000F728D" w:rsidP="00B05466">
      <w:pPr>
        <w:widowControl w:val="0"/>
      </w:pPr>
    </w:p>
    <w:p w:rsidR="000F728D" w:rsidRPr="00B05466" w:rsidRDefault="000F728D" w:rsidP="00B05466">
      <w:pPr>
        <w:widowControl w:val="0"/>
        <w:suppressAutoHyphens w:val="0"/>
      </w:pPr>
      <w:r w:rsidRPr="00B05466">
        <w:rPr>
          <w:b/>
        </w:rPr>
        <w:t>Дифференциалом</w:t>
      </w:r>
      <w:r w:rsidRPr="00B05466">
        <w:t xml:space="preserve"> функции y=f(x) называется произведение производной этой функции на  приращение независимой переменной x: </w:t>
      </w:r>
      <w:r w:rsidRPr="00B05466">
        <w:rPr>
          <w:position w:val="-10"/>
        </w:rPr>
        <w:object w:dxaOrig="2780" w:dyaOrig="320">
          <v:shape id="_x0000_i1068" type="#_x0000_t75" style="width:138pt;height:15.75pt" o:ole="">
            <v:imagedata r:id="rId100" o:title=""/>
          </v:shape>
          <o:OLEObject Type="Embed" ProgID="Equation.2" ShapeID="_x0000_i1068" DrawAspect="Content" ObjectID="_1732364681" r:id="rId101"/>
        </w:object>
      </w:r>
    </w:p>
    <w:p w:rsidR="000F728D" w:rsidRPr="00B05466" w:rsidRDefault="000F728D" w:rsidP="00B05466">
      <w:pPr>
        <w:widowControl w:val="0"/>
      </w:pPr>
    </w:p>
    <w:p w:rsidR="000F728D" w:rsidRPr="00B05466" w:rsidRDefault="000F728D" w:rsidP="00B05466">
      <w:pPr>
        <w:widowControl w:val="0"/>
        <w:suppressAutoHyphens w:val="0"/>
      </w:pPr>
      <w:r w:rsidRPr="00B05466">
        <w:rPr>
          <w:b/>
          <w:bCs/>
        </w:rPr>
        <w:t xml:space="preserve">Дифференциальное исчисление </w:t>
      </w:r>
      <w:r w:rsidRPr="00B05466">
        <w:t>— раздел математики, в котором изучаются производные и  дифференциалы функций, исследуются функции и решаются прикладные задачи (например, задачи на экстремум).</w:t>
      </w:r>
    </w:p>
    <w:p w:rsidR="000F728D" w:rsidRPr="00B05466" w:rsidRDefault="000F728D" w:rsidP="00B05466">
      <w:pPr>
        <w:widowControl w:val="0"/>
      </w:pPr>
    </w:p>
    <w:p w:rsidR="000F728D" w:rsidRPr="00B05466" w:rsidRDefault="000F728D" w:rsidP="00B05466">
      <w:pPr>
        <w:widowControl w:val="0"/>
        <w:suppressAutoHyphens w:val="0"/>
        <w:autoSpaceDE w:val="0"/>
        <w:autoSpaceDN w:val="0"/>
        <w:adjustRightInd w:val="0"/>
      </w:pPr>
      <w:r w:rsidRPr="00B05466">
        <w:rPr>
          <w:b/>
        </w:rPr>
        <w:t>Дифференциальным уравнением</w:t>
      </w:r>
      <w:r w:rsidRPr="00B05466">
        <w:t xml:space="preserve"> называется уравнение, содержащее производные и </w:t>
      </w:r>
    </w:p>
    <w:p w:rsidR="000F728D" w:rsidRPr="00B05466" w:rsidRDefault="000F728D" w:rsidP="00B05466">
      <w:pPr>
        <w:widowControl w:val="0"/>
      </w:pPr>
      <w:r w:rsidRPr="00B05466">
        <w:rPr>
          <w:b/>
        </w:rPr>
        <w:t xml:space="preserve">               </w:t>
      </w:r>
      <w:r w:rsidRPr="00B05466">
        <w:t>дифференциалы неизвестной функции.</w:t>
      </w:r>
    </w:p>
    <w:p w:rsidR="000F728D" w:rsidRPr="00B05466" w:rsidRDefault="000F728D" w:rsidP="00B05466">
      <w:pPr>
        <w:widowControl w:val="0"/>
      </w:pPr>
    </w:p>
    <w:p w:rsidR="000F728D" w:rsidRPr="00B05466" w:rsidRDefault="000F728D" w:rsidP="00B05466">
      <w:pPr>
        <w:widowControl w:val="0"/>
        <w:suppressAutoHyphens w:val="0"/>
        <w:autoSpaceDE w:val="0"/>
        <w:autoSpaceDN w:val="0"/>
        <w:adjustRightInd w:val="0"/>
      </w:pPr>
      <w:r w:rsidRPr="00B05466">
        <w:rPr>
          <w:b/>
          <w:bCs/>
        </w:rPr>
        <w:t xml:space="preserve">Дифференцирование </w:t>
      </w:r>
      <w:r w:rsidRPr="00B05466">
        <w:t>— операции нахождения производных (частных производных) функций и  их  дифференциалов.</w:t>
      </w:r>
    </w:p>
    <w:p w:rsidR="000F728D" w:rsidRPr="00B05466" w:rsidRDefault="000F728D" w:rsidP="00B05466">
      <w:pPr>
        <w:widowControl w:val="0"/>
      </w:pPr>
    </w:p>
    <w:p w:rsidR="000F728D" w:rsidRPr="00B05466" w:rsidRDefault="000F728D" w:rsidP="00B05466">
      <w:pPr>
        <w:widowControl w:val="0"/>
        <w:suppressAutoHyphens w:val="0"/>
        <w:autoSpaceDE w:val="0"/>
        <w:autoSpaceDN w:val="0"/>
        <w:adjustRightInd w:val="0"/>
      </w:pPr>
      <w:r w:rsidRPr="00B05466">
        <w:rPr>
          <w:b/>
          <w:bCs/>
        </w:rPr>
        <w:t xml:space="preserve">Дифференцируемая функция </w:t>
      </w:r>
      <w:r w:rsidRPr="00B05466">
        <w:t>— функция одного или нескольких переменных называется дифференцируемой в некоторой точке, если в данной точке существует дифференциал этой функции. Для дифференцируемости функции необходимо и достаточно существование  конечной производной для функции одной переменной или чтобы существовали в этой точке непрерывные частные производные для функции нескольких переменных.</w:t>
      </w:r>
    </w:p>
    <w:p w:rsidR="000F728D" w:rsidRPr="00B05466" w:rsidRDefault="000F728D" w:rsidP="00B05466">
      <w:pPr>
        <w:widowControl w:val="0"/>
      </w:pPr>
    </w:p>
    <w:p w:rsidR="000F728D" w:rsidRPr="00B05466" w:rsidRDefault="000F728D" w:rsidP="00B05466">
      <w:pPr>
        <w:widowControl w:val="0"/>
      </w:pPr>
      <w:r w:rsidRPr="00B05466">
        <w:rPr>
          <w:b/>
        </w:rPr>
        <w:t xml:space="preserve">Достаточное условие существования экстремума: </w:t>
      </w:r>
      <w:r w:rsidRPr="00B05466">
        <w:t>если в точке x=x</w:t>
      </w:r>
      <w:r w:rsidRPr="00B05466">
        <w:rPr>
          <w:vertAlign w:val="subscript"/>
        </w:rPr>
        <w:t>0</w:t>
      </w:r>
      <w:r w:rsidRPr="00B05466">
        <w:t xml:space="preserve"> производная функции </w:t>
      </w:r>
      <w:r w:rsidRPr="00B05466">
        <w:rPr>
          <w:b/>
        </w:rPr>
        <w:t xml:space="preserve"> </w:t>
      </w:r>
      <w:r w:rsidRPr="00B05466">
        <w:t>y=f(x) равна нулю и меняет знак при переходе через точку, то x</w:t>
      </w:r>
      <w:r w:rsidRPr="00B05466">
        <w:rPr>
          <w:vertAlign w:val="subscript"/>
        </w:rPr>
        <w:t xml:space="preserve">0 </w:t>
      </w:r>
      <w:r w:rsidRPr="00B05466">
        <w:t>является точкой экстремума.</w:t>
      </w:r>
    </w:p>
    <w:p w:rsidR="000F728D" w:rsidRPr="00B05466" w:rsidRDefault="000F728D" w:rsidP="00B05466">
      <w:pPr>
        <w:widowControl w:val="0"/>
      </w:pPr>
    </w:p>
    <w:p w:rsidR="000F728D" w:rsidRPr="00B05466" w:rsidRDefault="000F728D" w:rsidP="00B05466">
      <w:pPr>
        <w:widowControl w:val="0"/>
      </w:pPr>
      <w:r w:rsidRPr="00B05466">
        <w:rPr>
          <w:b/>
        </w:rPr>
        <w:t>Задачи и управления запасами</w:t>
      </w:r>
      <w:r w:rsidRPr="00B05466">
        <w:t xml:space="preserve"> - это один из самых распространенных хорошо изученных</w:t>
      </w:r>
      <w:r w:rsidRPr="00B05466">
        <w:rPr>
          <w:b/>
        </w:rPr>
        <w:t xml:space="preserve">             </w:t>
      </w:r>
      <w:r w:rsidRPr="00B05466">
        <w:t>классов задач. Они имеют такие особенности. С увеличением уровня запасов увеличиваются                затраты на их хранение, но уменьшаются потери вследствие возможного дефицита.</w:t>
      </w:r>
    </w:p>
    <w:p w:rsidR="000F728D" w:rsidRPr="00B05466" w:rsidRDefault="000F728D" w:rsidP="00B05466">
      <w:pPr>
        <w:widowControl w:val="0"/>
      </w:pPr>
    </w:p>
    <w:p w:rsidR="000F728D" w:rsidRPr="00B05466" w:rsidRDefault="000F728D" w:rsidP="00B05466">
      <w:pPr>
        <w:widowControl w:val="0"/>
      </w:pPr>
      <w:r w:rsidRPr="00B05466">
        <w:rPr>
          <w:b/>
        </w:rPr>
        <w:t>Задачи распределения ресурсов</w:t>
      </w:r>
      <w:r w:rsidRPr="00B05466">
        <w:t xml:space="preserve"> - возникают, если есть полный набор работ, которые нужно </w:t>
      </w:r>
      <w:r w:rsidRPr="00B05466">
        <w:rPr>
          <w:b/>
        </w:rPr>
        <w:t xml:space="preserve"> </w:t>
      </w:r>
      <w:r w:rsidRPr="00B05466">
        <w:t>выполнить, а наличных ресурсов для выполнения каждой работы наилучшим образом не хватает.</w:t>
      </w:r>
    </w:p>
    <w:p w:rsidR="000F728D" w:rsidRPr="00B05466" w:rsidRDefault="000F728D" w:rsidP="00B05466">
      <w:pPr>
        <w:widowControl w:val="0"/>
      </w:pPr>
      <w:r w:rsidRPr="00B05466">
        <w:rPr>
          <w:b/>
        </w:rPr>
        <w:t>Задачи массового обслуживания</w:t>
      </w:r>
      <w:r w:rsidRPr="00B05466">
        <w:t xml:space="preserve"> - посвящены изучению систем обслуживания очередей  </w:t>
      </w:r>
    </w:p>
    <w:p w:rsidR="000F728D" w:rsidRPr="00B05466" w:rsidRDefault="000F728D" w:rsidP="00B05466">
      <w:pPr>
        <w:widowControl w:val="0"/>
        <w:jc w:val="both"/>
      </w:pPr>
      <w:r w:rsidRPr="00B05466">
        <w:rPr>
          <w:b/>
        </w:rPr>
        <w:t xml:space="preserve"> </w:t>
      </w:r>
      <w:r w:rsidRPr="00B05466">
        <w:t>требований. Причина очередей в том, что поток требований клиентов случаен и неуправляем. Типичные примеры таких ситуаций – очереди пассажиров к билетным кассам, очереди       абонентов, ожидающих вызова на междугородной АТС, очереди самолетов, ожидающих взлета или посадки. Задачи массового обслуживания позволяют определить, какое количество приборов обслуживания необходимо, чтобы минимизировать суммарные ожидаемые потери от несвоевременного обслуживания и простоев обслуживающего оборудования.</w:t>
      </w:r>
    </w:p>
    <w:p w:rsidR="000F728D" w:rsidRPr="00B05466" w:rsidRDefault="000F728D" w:rsidP="00B05466">
      <w:pPr>
        <w:pStyle w:val="formulacentr"/>
        <w:widowControl w:val="0"/>
        <w:spacing w:before="0" w:beforeAutospacing="0" w:after="0" w:afterAutospacing="0"/>
        <w:jc w:val="both"/>
      </w:pPr>
      <w:r w:rsidRPr="00B05466">
        <w:rPr>
          <w:b/>
        </w:rPr>
        <w:t>Задачи сетевого планирования и управления.</w:t>
      </w:r>
      <w:r w:rsidRPr="00B05466">
        <w:t xml:space="preserve"> Примеры сложных комплексных </w:t>
      </w:r>
      <w:r w:rsidRPr="00B05466">
        <w:lastRenderedPageBreak/>
        <w:t>проектов: строительство и реконструкция каких-либо крупных объектов; выполнение научно- исследовательских и конструкторских работ; подготовка производства к выпуску продукции; проведение маркетинговых и иных исследований.</w:t>
      </w:r>
    </w:p>
    <w:p w:rsidR="000F728D" w:rsidRPr="00B05466" w:rsidRDefault="000F728D" w:rsidP="00B05466">
      <w:pPr>
        <w:pStyle w:val="abz"/>
        <w:widowControl w:val="0"/>
        <w:spacing w:before="0" w:beforeAutospacing="0" w:after="0" w:afterAutospacing="0"/>
        <w:jc w:val="both"/>
      </w:pPr>
      <w:r w:rsidRPr="00B05466">
        <w:rPr>
          <w:b/>
        </w:rPr>
        <w:t>Задачи планирования и размещения объектов.</w:t>
      </w:r>
      <w:r w:rsidRPr="00B05466">
        <w:t xml:space="preserve"> Эти задачи характеризуются следующими особенностями. </w:t>
      </w:r>
      <w:proofErr w:type="gramStart"/>
      <w:r w:rsidRPr="00B05466">
        <w:t>На территории некоторого региона задано исходное размещение существующих объектов (например, потребителей продукции складов) и требуется определить количество новых объектов и места их размещения с учетом их взаимодействия с существующими и между собой таким образом, чтобы оптимизировать некоторый критерий эффективности.</w:t>
      </w:r>
      <w:proofErr w:type="gramEnd"/>
      <w:r w:rsidRPr="00B05466">
        <w:t xml:space="preserve"> Рассмотрим основные показатели и характеристики этих задач. К ним относятся:</w:t>
      </w:r>
    </w:p>
    <w:p w:rsidR="000F728D" w:rsidRPr="00B05466" w:rsidRDefault="000F728D" w:rsidP="00B05466">
      <w:pPr>
        <w:pStyle w:val="abz"/>
        <w:widowControl w:val="0"/>
        <w:spacing w:before="0" w:beforeAutospacing="0" w:after="0" w:afterAutospacing="0"/>
        <w:jc w:val="both"/>
      </w:pPr>
      <w:r w:rsidRPr="00B05466">
        <w:rPr>
          <w:b/>
        </w:rPr>
        <w:t xml:space="preserve">Задачи транспортного типа </w:t>
      </w:r>
      <w:r w:rsidRPr="00B05466">
        <w:t>(или выбора маршрутов перевозок). Такие задачи  чаще всего встречаются при исследовании разнообразных процессов на транспорте и в системах связи. Типичной задачей является задача нахождения некоторого маршрута проезда из города</w:t>
      </w:r>
      <w:proofErr w:type="gramStart"/>
      <w:r w:rsidRPr="00B05466">
        <w:t xml:space="preserve"> А</w:t>
      </w:r>
      <w:proofErr w:type="gramEnd"/>
      <w:r w:rsidRPr="00B05466">
        <w:t xml:space="preserve"> в город В при наличии нескольких маршрутов через разные промежуточные пункты (города). Стоимость проезда по избранному маршруту известна, требуется определить наиболее экономичный маршрут в соответствии с избранным критерием оптимальности. На допустимые маршруты может быть наложен ряд ограничений. Так, например, вводят запрет на возврат к уже пройденному пункту или требование обхода всех пунктов транспортной сети с условием, что в каждом пункте можно побывать лишь один раз (задача коммивояжера).</w:t>
      </w:r>
    </w:p>
    <w:p w:rsidR="000F728D" w:rsidRPr="00B05466" w:rsidRDefault="000F728D" w:rsidP="00B05466">
      <w:pPr>
        <w:widowControl w:val="0"/>
        <w:jc w:val="both"/>
      </w:pPr>
      <w:proofErr w:type="gramStart"/>
      <w:r w:rsidRPr="00B05466">
        <w:rPr>
          <w:b/>
          <w:bCs/>
        </w:rPr>
        <w:t xml:space="preserve">Интеграл </w:t>
      </w:r>
      <w:r w:rsidRPr="00B05466">
        <w:t>— понятие, возникшее в связи с потребностью, с одной стороны, отыскивать</w:t>
      </w:r>
      <w:r w:rsidRPr="00B05466">
        <w:rPr>
          <w:b/>
          <w:bCs/>
        </w:rPr>
        <w:t xml:space="preserve"> </w:t>
      </w:r>
      <w:r w:rsidRPr="00B05466">
        <w:t>функции по их производным (например, находить функцию, выражающую путь, пройденный движущейся точкой, по скорости этой точки), а с другой — измерять площади, объемы, длины  дуг, работу силы за определённый промежуток времени и т.п.</w:t>
      </w:r>
      <w:proofErr w:type="gramEnd"/>
      <w:r w:rsidRPr="00B05466">
        <w:t xml:space="preserve"> Соответственно с этим, различают неопределённые интегралы </w:t>
      </w:r>
      <w:r w:rsidRPr="00B05466">
        <w:rPr>
          <w:rFonts w:eastAsia="SymbolMT"/>
        </w:rPr>
        <w:t xml:space="preserve">∫ </w:t>
      </w:r>
      <w:r w:rsidRPr="00B05466">
        <w:rPr>
          <w:i/>
          <w:iCs/>
        </w:rPr>
        <w:t>f</w:t>
      </w:r>
      <w:r w:rsidRPr="00B05466">
        <w:rPr>
          <w:rFonts w:eastAsia="SymbolMT"/>
        </w:rPr>
        <w:t>(</w:t>
      </w:r>
      <w:r w:rsidRPr="00B05466">
        <w:rPr>
          <w:i/>
          <w:iCs/>
        </w:rPr>
        <w:t>x</w:t>
      </w:r>
      <w:r w:rsidRPr="00B05466">
        <w:rPr>
          <w:rFonts w:eastAsia="SymbolMT"/>
        </w:rPr>
        <w:t>)</w:t>
      </w:r>
      <w:proofErr w:type="spellStart"/>
      <w:r w:rsidRPr="00B05466">
        <w:rPr>
          <w:i/>
          <w:iCs/>
        </w:rPr>
        <w:t>dx</w:t>
      </w:r>
      <w:proofErr w:type="spellEnd"/>
      <w:r w:rsidRPr="00B05466">
        <w:rPr>
          <w:i/>
          <w:iCs/>
        </w:rPr>
        <w:t xml:space="preserve"> </w:t>
      </w:r>
      <w:r w:rsidRPr="00B05466">
        <w:t xml:space="preserve">и определённые интегралы  </w:t>
      </w:r>
      <w:r w:rsidRPr="00B05466">
        <w:rPr>
          <w:position w:val="-32"/>
          <w:lang w:val="en-US"/>
        </w:rPr>
        <w:object w:dxaOrig="920" w:dyaOrig="740">
          <v:shape id="_x0000_i1069" type="#_x0000_t75" style="width:45.75pt;height:36.75pt" o:ole="">
            <v:imagedata r:id="rId102" o:title=""/>
          </v:shape>
          <o:OLEObject Type="Embed" ProgID="Equation.DSMT4" ShapeID="_x0000_i1069" DrawAspect="Content" ObjectID="_1732364682" r:id="rId103"/>
        </w:object>
      </w:r>
      <w:r w:rsidRPr="00B05466">
        <w:t>.</w:t>
      </w:r>
    </w:p>
    <w:p w:rsidR="000F728D" w:rsidRPr="00B05466" w:rsidRDefault="000F728D" w:rsidP="00B05466">
      <w:pPr>
        <w:widowControl w:val="0"/>
        <w:jc w:val="both"/>
      </w:pPr>
      <w:r w:rsidRPr="00B05466">
        <w:rPr>
          <w:b/>
          <w:bCs/>
        </w:rPr>
        <w:t xml:space="preserve">            Интегральное исчисление </w:t>
      </w:r>
      <w:r w:rsidRPr="00B05466">
        <w:t xml:space="preserve">— раздел математики, в котором исследуют функции </w:t>
      </w:r>
      <w:proofErr w:type="gramStart"/>
      <w:r w:rsidRPr="00B05466">
        <w:t>на</w:t>
      </w:r>
      <w:proofErr w:type="gramEnd"/>
      <w:r w:rsidRPr="00B05466">
        <w:t xml:space="preserve"> </w:t>
      </w:r>
    </w:p>
    <w:p w:rsidR="000F728D" w:rsidRPr="00B05466" w:rsidRDefault="000F728D" w:rsidP="00B05466">
      <w:pPr>
        <w:widowControl w:val="0"/>
        <w:jc w:val="both"/>
      </w:pPr>
      <w:r w:rsidRPr="00B05466">
        <w:rPr>
          <w:b/>
          <w:bCs/>
        </w:rPr>
        <w:t xml:space="preserve">             </w:t>
      </w:r>
      <w:proofErr w:type="gramStart"/>
      <w:r w:rsidRPr="00B05466">
        <w:t>основании</w:t>
      </w:r>
      <w:proofErr w:type="gramEnd"/>
      <w:r w:rsidRPr="00B05466">
        <w:t xml:space="preserve"> связи между первообразной искомой функции и интегралом от неё, изучаются     </w:t>
      </w:r>
    </w:p>
    <w:p w:rsidR="000F728D" w:rsidRPr="00B05466" w:rsidRDefault="000F728D" w:rsidP="00B05466">
      <w:pPr>
        <w:widowControl w:val="0"/>
        <w:jc w:val="both"/>
      </w:pPr>
      <w:r w:rsidRPr="00B05466">
        <w:t xml:space="preserve">             интегралы различного вида, их свойства, способы вычисления, а также приложения этих    </w:t>
      </w:r>
    </w:p>
    <w:p w:rsidR="000F728D" w:rsidRPr="00B05466" w:rsidRDefault="000F728D" w:rsidP="00B05466">
      <w:pPr>
        <w:widowControl w:val="0"/>
        <w:jc w:val="both"/>
      </w:pPr>
      <w:r w:rsidRPr="00B05466">
        <w:t xml:space="preserve">             интегралов к различным задачам естествознания и человеческой деятельности.</w:t>
      </w:r>
    </w:p>
    <w:p w:rsidR="000F728D" w:rsidRPr="00B05466" w:rsidRDefault="000F728D" w:rsidP="00B05466">
      <w:pPr>
        <w:widowControl w:val="0"/>
        <w:jc w:val="both"/>
      </w:pPr>
    </w:p>
    <w:p w:rsidR="000F728D" w:rsidRPr="00B05466" w:rsidRDefault="000F728D" w:rsidP="00B05466">
      <w:pPr>
        <w:widowControl w:val="0"/>
        <w:jc w:val="both"/>
      </w:pPr>
      <w:r w:rsidRPr="00B05466">
        <w:rPr>
          <w:b/>
          <w:bCs/>
        </w:rPr>
        <w:t xml:space="preserve">            Интегральное уравнение </w:t>
      </w:r>
      <w:r w:rsidRPr="00B05466">
        <w:t xml:space="preserve">— уравнение, содержащее искомую функцию под знаком </w:t>
      </w:r>
    </w:p>
    <w:p w:rsidR="000F728D" w:rsidRPr="00B05466" w:rsidRDefault="000F728D" w:rsidP="00B05466">
      <w:pPr>
        <w:widowControl w:val="0"/>
        <w:jc w:val="both"/>
      </w:pPr>
      <w:r w:rsidRPr="00B05466">
        <w:rPr>
          <w:b/>
          <w:bCs/>
        </w:rPr>
        <w:t xml:space="preserve">             </w:t>
      </w:r>
      <w:r w:rsidRPr="00B05466">
        <w:t>интеграла.</w:t>
      </w:r>
    </w:p>
    <w:p w:rsidR="000F728D" w:rsidRPr="00B05466" w:rsidRDefault="000F728D" w:rsidP="00B05466">
      <w:pPr>
        <w:widowControl w:val="0"/>
        <w:jc w:val="both"/>
        <w:rPr>
          <w:iCs/>
        </w:rPr>
      </w:pPr>
    </w:p>
    <w:p w:rsidR="000F728D" w:rsidRPr="00B05466" w:rsidRDefault="000F728D" w:rsidP="00B05466">
      <w:pPr>
        <w:widowControl w:val="0"/>
        <w:jc w:val="both"/>
      </w:pPr>
      <w:r w:rsidRPr="00B05466">
        <w:rPr>
          <w:b/>
          <w:bCs/>
        </w:rPr>
        <w:t xml:space="preserve">            Интегрирование </w:t>
      </w:r>
      <w:r w:rsidRPr="00B05466">
        <w:t xml:space="preserve">— вычисление определённых и неопределённых интегралов, а также </w:t>
      </w:r>
    </w:p>
    <w:p w:rsidR="000F728D" w:rsidRPr="00B05466" w:rsidRDefault="000F728D" w:rsidP="00B05466">
      <w:pPr>
        <w:widowControl w:val="0"/>
        <w:jc w:val="both"/>
      </w:pPr>
      <w:r w:rsidRPr="00B05466">
        <w:rPr>
          <w:b/>
          <w:bCs/>
        </w:rPr>
        <w:t xml:space="preserve">             </w:t>
      </w:r>
      <w:r w:rsidRPr="00B05466">
        <w:t>иных видов интегралов — кратных, криволинейных и т.п.</w:t>
      </w:r>
    </w:p>
    <w:p w:rsidR="000F728D" w:rsidRPr="00B05466" w:rsidRDefault="000F728D" w:rsidP="00B05466">
      <w:pPr>
        <w:widowControl w:val="0"/>
        <w:jc w:val="both"/>
        <w:rPr>
          <w:iCs/>
        </w:rPr>
      </w:pPr>
    </w:p>
    <w:p w:rsidR="000F728D" w:rsidRPr="00B05466" w:rsidRDefault="000F728D" w:rsidP="00B05466">
      <w:pPr>
        <w:widowControl w:val="0"/>
        <w:jc w:val="both"/>
      </w:pPr>
      <w:r w:rsidRPr="00B05466">
        <w:rPr>
          <w:b/>
          <w:bCs/>
        </w:rPr>
        <w:t xml:space="preserve">            Интегрирование дифференциальных уравнений </w:t>
      </w:r>
      <w:r w:rsidRPr="00B05466">
        <w:t>— решение этих уравнений.</w:t>
      </w:r>
    </w:p>
    <w:p w:rsidR="000F728D" w:rsidRPr="00B05466" w:rsidRDefault="000F728D" w:rsidP="00B05466">
      <w:pPr>
        <w:widowControl w:val="0"/>
        <w:jc w:val="both"/>
        <w:rPr>
          <w:iCs/>
        </w:rPr>
      </w:pPr>
    </w:p>
    <w:p w:rsidR="000F728D" w:rsidRPr="00B05466" w:rsidRDefault="000F728D" w:rsidP="00B05466">
      <w:pPr>
        <w:widowControl w:val="0"/>
        <w:jc w:val="both"/>
      </w:pPr>
      <w:r w:rsidRPr="00B05466">
        <w:rPr>
          <w:b/>
        </w:rPr>
        <w:t xml:space="preserve">            Интегрированием по частям</w:t>
      </w:r>
      <w:r w:rsidRPr="00B05466">
        <w:t xml:space="preserve"> называется метод интегрирование с помощью формулы: </w:t>
      </w:r>
    </w:p>
    <w:p w:rsidR="000F728D" w:rsidRPr="00B05466" w:rsidRDefault="000F728D" w:rsidP="00B05466">
      <w:pPr>
        <w:widowControl w:val="0"/>
        <w:ind w:firstLine="720"/>
        <w:jc w:val="both"/>
      </w:pPr>
      <w:r w:rsidRPr="00B05466">
        <w:sym w:font="Symbol" w:char="F0F2"/>
      </w:r>
      <w:proofErr w:type="spellStart"/>
      <w:r w:rsidRPr="00B05466">
        <w:t>udv</w:t>
      </w:r>
      <w:proofErr w:type="spellEnd"/>
      <w:r w:rsidRPr="00B05466">
        <w:t>=</w:t>
      </w:r>
      <w:proofErr w:type="spellStart"/>
      <w:r w:rsidRPr="00B05466">
        <w:t>uv</w:t>
      </w:r>
      <w:proofErr w:type="spellEnd"/>
      <w:r w:rsidRPr="00B05466">
        <w:t>-</w:t>
      </w:r>
      <w:r w:rsidRPr="00B05466">
        <w:sym w:font="Symbol" w:char="F0F2"/>
      </w:r>
      <w:proofErr w:type="spellStart"/>
      <w:r w:rsidRPr="00B05466">
        <w:t>vdu</w:t>
      </w:r>
      <w:proofErr w:type="spellEnd"/>
      <w:r w:rsidRPr="00B05466">
        <w:t>.</w:t>
      </w:r>
    </w:p>
    <w:p w:rsidR="000F728D" w:rsidRPr="00B05466" w:rsidRDefault="000F728D" w:rsidP="00B05466">
      <w:pPr>
        <w:widowControl w:val="0"/>
        <w:jc w:val="both"/>
      </w:pPr>
      <w:r w:rsidRPr="00B05466">
        <w:t xml:space="preserve">Функция, удовлетворяющая дифференциальному уравнению, т.е. обращающая его в </w:t>
      </w:r>
      <w:r w:rsidRPr="00B05466">
        <w:rPr>
          <w:b/>
        </w:rPr>
        <w:t xml:space="preserve">                 </w:t>
      </w:r>
      <w:r w:rsidRPr="00B05466">
        <w:t xml:space="preserve">тождество, называется </w:t>
      </w:r>
      <w:r w:rsidRPr="00B05466">
        <w:rPr>
          <w:b/>
        </w:rPr>
        <w:t>интегралом</w:t>
      </w:r>
      <w:r w:rsidRPr="00B05466">
        <w:t xml:space="preserve"> (или </w:t>
      </w:r>
      <w:r w:rsidRPr="00B05466">
        <w:rPr>
          <w:b/>
        </w:rPr>
        <w:t>решением</w:t>
      </w:r>
      <w:r w:rsidRPr="00B05466">
        <w:t>) этого дифференциального уравнения.</w:t>
      </w:r>
    </w:p>
    <w:p w:rsidR="000F728D" w:rsidRPr="00B05466" w:rsidRDefault="000F728D" w:rsidP="00B05466">
      <w:pPr>
        <w:widowControl w:val="0"/>
        <w:jc w:val="both"/>
        <w:rPr>
          <w:b/>
        </w:rPr>
      </w:pPr>
    </w:p>
    <w:p w:rsidR="000F728D" w:rsidRPr="00B05466" w:rsidRDefault="000F728D" w:rsidP="00B05466">
      <w:pPr>
        <w:widowControl w:val="0"/>
        <w:jc w:val="both"/>
      </w:pPr>
      <w:r w:rsidRPr="00B05466">
        <w:rPr>
          <w:b/>
        </w:rPr>
        <w:t>Исследование операций</w:t>
      </w:r>
      <w:r w:rsidRPr="00B05466">
        <w:t xml:space="preserve"> – научная дисциплина, наблюдает реальные явления, связанные с функциональными системами, разрабатывает теории (модели), предназначенные для объяснения данных явлений, использует эти теории для описания того, что произойдет при изменении условий, и проверяет предсказания новыми наблюдениями. </w:t>
      </w:r>
    </w:p>
    <w:p w:rsidR="000F728D" w:rsidRPr="00B05466" w:rsidRDefault="000F728D" w:rsidP="00B05466">
      <w:pPr>
        <w:widowControl w:val="0"/>
        <w:jc w:val="both"/>
      </w:pPr>
    </w:p>
    <w:p w:rsidR="000F728D" w:rsidRPr="00B05466" w:rsidRDefault="000F728D" w:rsidP="00B05466">
      <w:pPr>
        <w:pStyle w:val="a5"/>
        <w:widowControl w:val="0"/>
        <w:spacing w:before="0" w:beforeAutospacing="0" w:after="0" w:afterAutospacing="0"/>
        <w:jc w:val="both"/>
      </w:pPr>
      <w:r w:rsidRPr="00B05466">
        <w:rPr>
          <w:b/>
        </w:rPr>
        <w:t>Критерием эффективности</w:t>
      </w:r>
      <w:r w:rsidRPr="00B05466">
        <w:t xml:space="preserve"> </w:t>
      </w:r>
      <w:r w:rsidRPr="00B05466">
        <w:rPr>
          <w:b/>
        </w:rPr>
        <w:t>операции</w:t>
      </w:r>
      <w:r w:rsidRPr="00B05466">
        <w:t xml:space="preserve"> называется показатель требуемого, ожидаемого, достигнутого соответствия между результатом предпринимаемых действий и целью операции. Важнейшей функцией критерия является сравнительная оценка различных стратегий до начала их реализации. Его используют также на завершающем этапе операции для характеристики полученных результатов. Как правило, интерес представляют стратегии, позволяющие достичь максимальных значений критерия. </w:t>
      </w:r>
    </w:p>
    <w:p w:rsidR="000F728D" w:rsidRPr="00B05466" w:rsidRDefault="000F728D" w:rsidP="00B05466">
      <w:pPr>
        <w:pStyle w:val="a5"/>
        <w:widowControl w:val="0"/>
        <w:spacing w:before="0" w:beforeAutospacing="0" w:after="0" w:afterAutospacing="0"/>
        <w:jc w:val="both"/>
      </w:pPr>
      <w:r w:rsidRPr="00B05466">
        <w:rPr>
          <w:b/>
        </w:rPr>
        <w:t>Линейное программирование</w:t>
      </w:r>
      <w:r w:rsidRPr="00B05466">
        <w:t xml:space="preserve"> (ЛП) – является наиболее простым и лучше всего изученным разделом математического программирования. В нем рассматриваются задачи, у которых показатель оптимальности представляет собой линейную функцию от переменных задачи, а ограничительные условия, налагаемые на возможные решения, имеют вид линейных равенств или неравенств. Соответственно нелинейное программирование рассматривает задачи с нелинейными целевыми функциями и ограничениями.</w:t>
      </w:r>
    </w:p>
    <w:p w:rsidR="000F728D" w:rsidRPr="00B05466" w:rsidRDefault="000F728D" w:rsidP="00B05466">
      <w:pPr>
        <w:pStyle w:val="a5"/>
        <w:widowControl w:val="0"/>
        <w:spacing w:before="0" w:beforeAutospacing="0" w:after="0" w:afterAutospacing="0"/>
        <w:jc w:val="both"/>
      </w:pPr>
      <w:r w:rsidRPr="00B05466">
        <w:rPr>
          <w:b/>
        </w:rPr>
        <w:t>Математической моделью операции</w:t>
      </w:r>
      <w:r w:rsidRPr="00B05466">
        <w:t xml:space="preserve"> называется формальные соотношения, </w:t>
      </w:r>
      <w:proofErr w:type="spellStart"/>
      <w:proofErr w:type="gramStart"/>
      <w:r w:rsidRPr="00B05466">
        <w:t>устанавли-вающие</w:t>
      </w:r>
      <w:proofErr w:type="spellEnd"/>
      <w:proofErr w:type="gramEnd"/>
      <w:r w:rsidRPr="00B05466">
        <w:t xml:space="preserve"> связь принятого критерия эффективности с действующими факторами операции. </w:t>
      </w:r>
    </w:p>
    <w:p w:rsidR="000F728D" w:rsidRPr="00B05466" w:rsidRDefault="000F728D" w:rsidP="00B05466">
      <w:pPr>
        <w:pStyle w:val="a5"/>
        <w:widowControl w:val="0"/>
        <w:spacing w:before="0" w:beforeAutospacing="0" w:after="0" w:afterAutospacing="0"/>
        <w:jc w:val="both"/>
      </w:pPr>
      <w:r w:rsidRPr="00B05466">
        <w:rPr>
          <w:b/>
        </w:rPr>
        <w:t>Математическое программирование</w:t>
      </w:r>
      <w:r w:rsidRPr="00B05466">
        <w:t xml:space="preserve"> ("планирование") – это раздел математики, </w:t>
      </w:r>
      <w:proofErr w:type="spellStart"/>
      <w:proofErr w:type="gramStart"/>
      <w:r w:rsidRPr="00B05466">
        <w:t>занима-ющийся</w:t>
      </w:r>
      <w:proofErr w:type="spellEnd"/>
      <w:proofErr w:type="gramEnd"/>
      <w:r w:rsidRPr="00B05466">
        <w:t xml:space="preserve"> разработкой методов отыскания экстремальных значений функции, на аргументы которой наложены ограничения. Методы математического программирования широко используются для решения распределительных задач.</w:t>
      </w:r>
    </w:p>
    <w:p w:rsidR="000F728D" w:rsidRPr="00B05466" w:rsidRDefault="000F728D" w:rsidP="00B05466">
      <w:pPr>
        <w:widowControl w:val="0"/>
        <w:jc w:val="both"/>
      </w:pPr>
      <w:r w:rsidRPr="00B05466">
        <w:rPr>
          <w:b/>
          <w:bCs/>
        </w:rPr>
        <w:t xml:space="preserve">Область в </w:t>
      </w:r>
      <w:r w:rsidRPr="00B05466">
        <w:rPr>
          <w:b/>
          <w:bCs/>
          <w:i/>
          <w:iCs/>
        </w:rPr>
        <w:t>n</w:t>
      </w:r>
      <w:r w:rsidRPr="00B05466">
        <w:rPr>
          <w:b/>
          <w:bCs/>
        </w:rPr>
        <w:t xml:space="preserve">-мерном пространстве </w:t>
      </w:r>
      <w:r w:rsidRPr="00B05466">
        <w:t xml:space="preserve">— связное множество точек этого пространства, </w:t>
      </w:r>
      <w:r w:rsidRPr="00B05466">
        <w:rPr>
          <w:b/>
          <w:bCs/>
        </w:rPr>
        <w:t xml:space="preserve">              </w:t>
      </w:r>
      <w:r w:rsidRPr="00B05466">
        <w:t xml:space="preserve">целиком состоящее из "внутренних" точек, т.е. исключая граничные точки. Например, на  </w:t>
      </w:r>
    </w:p>
    <w:p w:rsidR="000F728D" w:rsidRPr="00B05466" w:rsidRDefault="000F728D" w:rsidP="00B05466">
      <w:pPr>
        <w:widowControl w:val="0"/>
        <w:jc w:val="both"/>
      </w:pPr>
      <w:r w:rsidRPr="00B05466">
        <w:t>прямой — открытый интервал, конечный или бесконечный; на плоскости — внутренность                круга или внешность круга.</w:t>
      </w:r>
    </w:p>
    <w:p w:rsidR="000F728D" w:rsidRPr="00B05466" w:rsidRDefault="000F728D" w:rsidP="00B05466">
      <w:pPr>
        <w:widowControl w:val="0"/>
      </w:pPr>
    </w:p>
    <w:p w:rsidR="000F728D" w:rsidRPr="00B05466" w:rsidRDefault="000F728D" w:rsidP="00B05466">
      <w:pPr>
        <w:widowControl w:val="0"/>
      </w:pPr>
      <w:r w:rsidRPr="00B05466">
        <w:rPr>
          <w:b/>
          <w:bCs/>
        </w:rPr>
        <w:t xml:space="preserve">Область замкнутая </w:t>
      </w:r>
      <w:r w:rsidRPr="00B05466">
        <w:t>— область, дополненная всеми её граничными точками.</w:t>
      </w:r>
    </w:p>
    <w:p w:rsidR="000F728D" w:rsidRPr="00B05466" w:rsidRDefault="000F728D" w:rsidP="00B05466">
      <w:pPr>
        <w:widowControl w:val="0"/>
        <w:rPr>
          <w:b/>
        </w:rPr>
      </w:pPr>
    </w:p>
    <w:p w:rsidR="000F728D" w:rsidRPr="00B05466" w:rsidRDefault="000F728D" w:rsidP="00B05466">
      <w:pPr>
        <w:widowControl w:val="0"/>
      </w:pPr>
      <w:r w:rsidRPr="00B05466">
        <w:rPr>
          <w:b/>
        </w:rPr>
        <w:t>Операция</w:t>
      </w:r>
      <w:r w:rsidRPr="00B05466">
        <w:t xml:space="preserve"> совокупность взаимосогласованных действий, направленных на достижение </w:t>
      </w:r>
    </w:p>
    <w:p w:rsidR="000F728D" w:rsidRPr="00B05466" w:rsidRDefault="000F728D" w:rsidP="00B05466">
      <w:pPr>
        <w:widowControl w:val="0"/>
      </w:pPr>
      <w:r w:rsidRPr="00B05466">
        <w:rPr>
          <w:b/>
        </w:rPr>
        <w:t xml:space="preserve">              </w:t>
      </w:r>
      <w:r w:rsidRPr="00B05466">
        <w:t xml:space="preserve">вполне определенной цели. </w:t>
      </w:r>
    </w:p>
    <w:p w:rsidR="000F728D" w:rsidRPr="00B05466" w:rsidRDefault="000F728D" w:rsidP="00B05466">
      <w:pPr>
        <w:pStyle w:val="a5"/>
        <w:widowControl w:val="0"/>
        <w:spacing w:before="0" w:beforeAutospacing="0" w:after="0" w:afterAutospacing="0"/>
        <w:jc w:val="both"/>
      </w:pPr>
      <w:r w:rsidRPr="00B05466">
        <w:rPr>
          <w:b/>
        </w:rPr>
        <w:t>Оперирующей стороной</w:t>
      </w:r>
      <w:r w:rsidRPr="00B05466">
        <w:t xml:space="preserve"> называются определенные лица и коллективы, объединенные  организационным руководством и активно стремящиеся к достижению поставленной цели. </w:t>
      </w:r>
    </w:p>
    <w:p w:rsidR="000F728D" w:rsidRPr="00B05466" w:rsidRDefault="000F728D" w:rsidP="00B05466">
      <w:pPr>
        <w:pStyle w:val="abz"/>
        <w:widowControl w:val="0"/>
        <w:spacing w:before="0" w:beforeAutospacing="0" w:after="0" w:afterAutospacing="0"/>
        <w:jc w:val="both"/>
      </w:pPr>
      <w:r w:rsidRPr="00B05466">
        <w:rPr>
          <w:b/>
        </w:rPr>
        <w:t>Основные этапы исследования операций.</w:t>
      </w:r>
      <w:r w:rsidRPr="00B05466">
        <w:t xml:space="preserve">  При всем многообразии содержания конкретных работ в области исследования операций каждое операционное исследование проходит последовательно через несколько этапов, основными из которых являются: постановка задачи и разработка концептуальной модели; разработка математической модели; выбор (разработка) метода и алгоритма; проверка адекватности и корректировка модели; поиск решения на модели; реализация найденного решения.</w:t>
      </w:r>
    </w:p>
    <w:p w:rsidR="000F728D" w:rsidRPr="00B05466" w:rsidRDefault="000F728D" w:rsidP="00B05466">
      <w:pPr>
        <w:widowControl w:val="0"/>
      </w:pPr>
      <w:r w:rsidRPr="00B05466">
        <w:rPr>
          <w:b/>
          <w:bCs/>
        </w:rPr>
        <w:t xml:space="preserve">           Особое решение дифференциального уравнения </w:t>
      </w:r>
      <w:r w:rsidRPr="00B05466">
        <w:t xml:space="preserve">— решение, в каждой точке которого </w:t>
      </w:r>
    </w:p>
    <w:p w:rsidR="000F728D" w:rsidRPr="00B05466" w:rsidRDefault="000F728D" w:rsidP="00B05466">
      <w:pPr>
        <w:widowControl w:val="0"/>
      </w:pPr>
      <w:r w:rsidRPr="00B05466">
        <w:rPr>
          <w:b/>
          <w:bCs/>
        </w:rPr>
        <w:t xml:space="preserve">            </w:t>
      </w:r>
      <w:r w:rsidRPr="00B05466">
        <w:t>нарушается единственность.</w:t>
      </w:r>
    </w:p>
    <w:p w:rsidR="000F728D" w:rsidRPr="00B05466" w:rsidRDefault="000F728D" w:rsidP="00B05466">
      <w:pPr>
        <w:pStyle w:val="a5"/>
        <w:widowControl w:val="0"/>
        <w:spacing w:before="0" w:beforeAutospacing="0" w:after="0" w:afterAutospacing="0"/>
        <w:jc w:val="both"/>
      </w:pPr>
      <w:r w:rsidRPr="00B05466">
        <w:rPr>
          <w:b/>
        </w:rPr>
        <w:t>Решением</w:t>
      </w:r>
      <w:r w:rsidRPr="00B05466">
        <w:t xml:space="preserve">, связанным с выбранной математической моделью, называется конкретный набор значений управляемых параметров. Решение можно получить различным путем, с различной степень точности, в различных предположениях свойств неуправляемых параметров, но независимо от этого оно должно рассматриваться лишь как </w:t>
      </w:r>
      <w:r w:rsidRPr="00B05466">
        <w:lastRenderedPageBreak/>
        <w:t xml:space="preserve">вспомогательный материал, нуждающийся в осмыслении и сопоставлениях. </w:t>
      </w:r>
    </w:p>
    <w:p w:rsidR="000F728D" w:rsidRPr="00B05466" w:rsidRDefault="000F728D" w:rsidP="00B05466">
      <w:pPr>
        <w:pStyle w:val="a5"/>
        <w:widowControl w:val="0"/>
        <w:spacing w:before="0" w:beforeAutospacing="0" w:after="0" w:afterAutospacing="0"/>
        <w:jc w:val="both"/>
      </w:pPr>
      <w:r w:rsidRPr="00B05466">
        <w:rPr>
          <w:b/>
        </w:rPr>
        <w:t xml:space="preserve">Стратегиями </w:t>
      </w:r>
      <w:r w:rsidRPr="00B05466">
        <w:t xml:space="preserve">оперирующей стороны в данной операции называются допустимые способы расходования ею имеющихся активных средств. Здесь слово ”допустимые” следует понимать как ”не выходящие за пределы технических, организационных, физических возможностей”. Среди </w:t>
      </w:r>
      <w:proofErr w:type="gramStart"/>
      <w:r w:rsidRPr="00B05466">
        <w:t>допустимых</w:t>
      </w:r>
      <w:proofErr w:type="gramEnd"/>
      <w:r w:rsidRPr="00B05466">
        <w:t xml:space="preserve"> обычно находятся и оптимальные стратегии, превосходящие остальные по каким-либо признакам. Оптимальные стратегии должны представлять первоочередной интерес для оперирующей стороны. </w:t>
      </w:r>
    </w:p>
    <w:p w:rsidR="000F728D" w:rsidRPr="00B05466" w:rsidRDefault="000F728D" w:rsidP="00B05466">
      <w:pPr>
        <w:pStyle w:val="3"/>
        <w:keepNext w:val="0"/>
        <w:widowControl w:val="0"/>
        <w:tabs>
          <w:tab w:val="clear" w:pos="720"/>
          <w:tab w:val="num" w:pos="0"/>
        </w:tabs>
        <w:spacing w:before="0" w:after="0"/>
        <w:ind w:left="0" w:firstLine="0"/>
        <w:jc w:val="both"/>
        <w:rPr>
          <w:rFonts w:ascii="Times New Roman" w:hAnsi="Times New Roman"/>
          <w:b w:val="0"/>
          <w:bCs w:val="0"/>
          <w:sz w:val="24"/>
          <w:szCs w:val="24"/>
          <w:lang w:eastAsia="ru-RU"/>
        </w:rPr>
      </w:pPr>
      <w:bookmarkStart w:id="21" w:name="_Toc402033733"/>
      <w:r w:rsidRPr="00B05466">
        <w:rPr>
          <w:rFonts w:ascii="Times New Roman" w:hAnsi="Times New Roman"/>
          <w:bCs w:val="0"/>
          <w:sz w:val="24"/>
          <w:szCs w:val="24"/>
          <w:lang w:eastAsia="ru-RU"/>
        </w:rPr>
        <w:t>Симплекс-метод</w:t>
      </w:r>
      <w:r w:rsidRPr="00B05466">
        <w:rPr>
          <w:rFonts w:ascii="Times New Roman" w:hAnsi="Times New Roman"/>
          <w:b w:val="0"/>
          <w:bCs w:val="0"/>
          <w:sz w:val="24"/>
          <w:szCs w:val="24"/>
          <w:lang w:eastAsia="ru-RU"/>
        </w:rPr>
        <w:t xml:space="preserve">  - метод, известный также в нашей литературе под названием метода последовательного улучшения плана, впервые разработал Г.Данциг в </w:t>
      </w:r>
      <w:smartTag w:uri="urn:schemas-microsoft-com:office:smarttags" w:element="metricconverter">
        <w:smartTagPr>
          <w:attr w:name="ProductID" w:val="1947 г"/>
          <w:attr w:name="st" w:val="on"/>
          <w:attr w:name="tabIndex" w:val="0"/>
          <w:attr w:name="style" w:val="BACKGROUND-POSITION: left bottom; BACKGROUND-IMAGE: url(res://ietag.dll/#34/#1001); BACKGROUND-REPEAT: repeat-x"/>
        </w:smartTagPr>
        <w:r w:rsidRPr="00B05466">
          <w:rPr>
            <w:rFonts w:ascii="Times New Roman" w:hAnsi="Times New Roman"/>
            <w:b w:val="0"/>
            <w:bCs w:val="0"/>
            <w:sz w:val="24"/>
            <w:szCs w:val="24"/>
            <w:lang w:eastAsia="ru-RU"/>
          </w:rPr>
          <w:t>1947 г</w:t>
        </w:r>
      </w:smartTag>
      <w:r w:rsidRPr="00B05466">
        <w:rPr>
          <w:rFonts w:ascii="Times New Roman" w:hAnsi="Times New Roman"/>
          <w:b w:val="0"/>
          <w:bCs w:val="0"/>
          <w:sz w:val="24"/>
          <w:szCs w:val="24"/>
          <w:lang w:eastAsia="ru-RU"/>
        </w:rPr>
        <w:t xml:space="preserve">. Этот метод позволяет переходить от одного допустимого базисного решения к другому, причем так, что значения целевой функции непрерывно возрастают. В результате оптимальное решение находят за конечное число шагов. Основная идея </w:t>
      </w:r>
      <w:proofErr w:type="gramStart"/>
      <w:r w:rsidRPr="00B05466">
        <w:rPr>
          <w:rFonts w:ascii="Times New Roman" w:hAnsi="Times New Roman"/>
          <w:b w:val="0"/>
          <w:bCs w:val="0"/>
          <w:sz w:val="24"/>
          <w:szCs w:val="24"/>
          <w:lang w:eastAsia="ru-RU"/>
        </w:rPr>
        <w:t>симплекса-метода</w:t>
      </w:r>
      <w:proofErr w:type="gramEnd"/>
      <w:r w:rsidRPr="00B05466">
        <w:rPr>
          <w:rFonts w:ascii="Times New Roman" w:hAnsi="Times New Roman"/>
          <w:b w:val="0"/>
          <w:bCs w:val="0"/>
          <w:sz w:val="24"/>
          <w:szCs w:val="24"/>
          <w:lang w:eastAsia="ru-RU"/>
        </w:rPr>
        <w:t xml:space="preserve"> состоит в переходе от одного допустимого базисного решения к другому таким образом, что значения целевой функции при этом непрерывно возрастают (для задач максимизации).</w:t>
      </w:r>
      <w:bookmarkEnd w:id="21"/>
    </w:p>
    <w:p w:rsidR="000F728D" w:rsidRPr="00B05466" w:rsidRDefault="000F728D" w:rsidP="00B05466">
      <w:pPr>
        <w:widowControl w:val="0"/>
      </w:pPr>
      <w:r w:rsidRPr="00B05466">
        <w:t xml:space="preserve"> </w:t>
      </w:r>
    </w:p>
    <w:p w:rsidR="000F728D" w:rsidRPr="00B05466" w:rsidRDefault="000F728D" w:rsidP="00B05466">
      <w:pPr>
        <w:widowControl w:val="0"/>
      </w:pPr>
      <w:r w:rsidRPr="00B05466">
        <w:rPr>
          <w:b/>
        </w:rPr>
        <w:t>Теория игр</w:t>
      </w:r>
      <w:r w:rsidRPr="00B05466">
        <w:rPr>
          <w:b/>
          <w:i/>
        </w:rPr>
        <w:t xml:space="preserve"> </w:t>
      </w:r>
      <w:r w:rsidRPr="00B05466">
        <w:t xml:space="preserve"> – раздел математики, предметом которого является изучение математических </w:t>
      </w:r>
    </w:p>
    <w:p w:rsidR="000F728D" w:rsidRPr="00B05466" w:rsidRDefault="000F728D" w:rsidP="00B05466">
      <w:pPr>
        <w:widowControl w:val="0"/>
      </w:pPr>
      <w:r w:rsidRPr="00B05466">
        <w:rPr>
          <w:b/>
        </w:rPr>
        <w:t xml:space="preserve">            </w:t>
      </w:r>
      <w:r w:rsidRPr="00B05466">
        <w:t>моделей принятия оптимальных решений в условиях конфликта.</w:t>
      </w:r>
    </w:p>
    <w:p w:rsidR="000F728D" w:rsidRPr="00B05466" w:rsidRDefault="000F728D" w:rsidP="00B05466">
      <w:pPr>
        <w:widowControl w:val="0"/>
      </w:pPr>
    </w:p>
    <w:p w:rsidR="000F728D" w:rsidRPr="00B05466" w:rsidRDefault="000F728D" w:rsidP="00B05466">
      <w:pPr>
        <w:widowControl w:val="0"/>
        <w:jc w:val="both"/>
      </w:pPr>
      <w:r w:rsidRPr="00B05466">
        <w:rPr>
          <w:b/>
        </w:rPr>
        <w:t>Теория массового обслуживания</w:t>
      </w:r>
      <w:r w:rsidRPr="00B05466">
        <w:rPr>
          <w:b/>
          <w:i/>
        </w:rPr>
        <w:t xml:space="preserve"> – </w:t>
      </w:r>
      <w:r w:rsidRPr="00B05466">
        <w:t>раздел теории вероятностей, изучающий потоки требований на обслуживание, поступающие в системы обслуживания и выходящие из них, длительности ожидания и длины очередей и их зависимость от дисциплины обслуживания.</w:t>
      </w:r>
    </w:p>
    <w:p w:rsidR="000F728D" w:rsidRPr="00B05466" w:rsidRDefault="000F728D" w:rsidP="00B05466">
      <w:pPr>
        <w:widowControl w:val="0"/>
      </w:pPr>
    </w:p>
    <w:p w:rsidR="000F728D" w:rsidRPr="00B05466" w:rsidRDefault="000F728D" w:rsidP="00B05466">
      <w:pPr>
        <w:widowControl w:val="0"/>
      </w:pPr>
      <w:r w:rsidRPr="00B05466">
        <w:rPr>
          <w:b/>
          <w:bCs/>
        </w:rPr>
        <w:t xml:space="preserve">Точка экстремума функции </w:t>
      </w:r>
      <w:r w:rsidRPr="00B05466">
        <w:t xml:space="preserve">— точка, в которой функция имеет экстремум, т.е. минимум </w:t>
      </w:r>
    </w:p>
    <w:p w:rsidR="000F728D" w:rsidRPr="00B05466" w:rsidRDefault="000F728D" w:rsidP="00B05466">
      <w:pPr>
        <w:widowControl w:val="0"/>
      </w:pPr>
      <w:r w:rsidRPr="00B05466">
        <w:rPr>
          <w:b/>
          <w:bCs/>
        </w:rPr>
        <w:t xml:space="preserve">             </w:t>
      </w:r>
      <w:r w:rsidRPr="00B05466">
        <w:t>или максимум.</w:t>
      </w:r>
    </w:p>
    <w:p w:rsidR="000F728D" w:rsidRPr="00B05466" w:rsidRDefault="000F728D" w:rsidP="00B05466">
      <w:pPr>
        <w:pStyle w:val="a5"/>
        <w:widowControl w:val="0"/>
        <w:spacing w:before="0" w:beforeAutospacing="0" w:after="0" w:afterAutospacing="0"/>
      </w:pPr>
      <w:r w:rsidRPr="00B05466">
        <w:rPr>
          <w:b/>
        </w:rPr>
        <w:t>Целочисленное линейное программирование</w:t>
      </w:r>
      <w:r w:rsidRPr="00B05466">
        <w:t xml:space="preserve"> используется для решения задач, у которых все или некоторые переменные должны принимать целочисленные значения.</w:t>
      </w:r>
    </w:p>
    <w:p w:rsidR="00C31B4F" w:rsidRDefault="00C31B4F" w:rsidP="00B05466">
      <w:pPr>
        <w:widowControl w:val="0"/>
        <w:rPr>
          <w:b/>
        </w:rPr>
      </w:pPr>
      <w:bookmarkStart w:id="22" w:name="_Toc402033734"/>
    </w:p>
    <w:p w:rsidR="003D607E" w:rsidRPr="00B05466" w:rsidRDefault="00BD228F" w:rsidP="00C31B4F">
      <w:pPr>
        <w:widowControl w:val="0"/>
        <w:jc w:val="center"/>
        <w:rPr>
          <w:b/>
        </w:rPr>
      </w:pPr>
      <w:r w:rsidRPr="00B05466">
        <w:rPr>
          <w:b/>
        </w:rPr>
        <w:t>МЕТОДИЧЕСКИЕ РЕКОМЕНДАЦИИ ДЛЯ ПРЕПОДАВАТЕЛЕЙ</w:t>
      </w:r>
      <w:bookmarkEnd w:id="22"/>
    </w:p>
    <w:p w:rsidR="003E06DE" w:rsidRPr="00B05466" w:rsidRDefault="003E06DE" w:rsidP="00B05466">
      <w:pPr>
        <w:widowControl w:val="0"/>
        <w:rPr>
          <w:b/>
        </w:rPr>
      </w:pPr>
    </w:p>
    <w:p w:rsidR="00D71247" w:rsidRPr="00B05466" w:rsidRDefault="00D71247" w:rsidP="00B05466">
      <w:pPr>
        <w:widowControl w:val="0"/>
        <w:ind w:firstLine="708"/>
        <w:jc w:val="both"/>
      </w:pPr>
      <w:r w:rsidRPr="00B05466">
        <w:t xml:space="preserve">Основной целью изучения дисциплины «Математика» является повторение и углубление знаний из области элементарной математики школьной программы в свете высшей математики, привить студентам алгоритмический способ решения задач, в том числе гуманитарного характера. </w:t>
      </w:r>
    </w:p>
    <w:p w:rsidR="00D71247" w:rsidRPr="00B05466" w:rsidRDefault="00D71247" w:rsidP="00B05466">
      <w:pPr>
        <w:widowControl w:val="0"/>
        <w:ind w:firstLine="708"/>
        <w:jc w:val="both"/>
      </w:pPr>
      <w:r w:rsidRPr="00B05466">
        <w:t xml:space="preserve">Форма итогового контроля знаний </w:t>
      </w:r>
      <w:r w:rsidRPr="00B05466">
        <w:rPr>
          <w:b/>
        </w:rPr>
        <w:t>Зачет</w:t>
      </w:r>
      <w:r w:rsidRPr="00B05466">
        <w:t>.</w:t>
      </w:r>
    </w:p>
    <w:p w:rsidR="00D71247" w:rsidRPr="00B05466" w:rsidRDefault="00D71247" w:rsidP="00B05466">
      <w:pPr>
        <w:widowControl w:val="0"/>
        <w:ind w:firstLine="708"/>
        <w:jc w:val="both"/>
      </w:pPr>
      <w:r w:rsidRPr="00B05466">
        <w:t>Методические принципы и приемы построения учебной дисциплины Математика. Ключевым методическим способом подачи учебного материала по дисциплине  Математика является семинар и самостоятельное тестирование. Вторая форма подачи является необходимой и объемной ввиду малого количества аудиторных часов. Для освоения точной дисциплины необходима большая самостоятельная работа студента по данной программе.</w:t>
      </w:r>
    </w:p>
    <w:p w:rsidR="00D71247" w:rsidRPr="00B05466" w:rsidRDefault="00D71247" w:rsidP="00B05466">
      <w:pPr>
        <w:widowControl w:val="0"/>
        <w:ind w:firstLine="708"/>
        <w:jc w:val="both"/>
      </w:pPr>
      <w:r w:rsidRPr="00B05466">
        <w:rPr>
          <w:i/>
        </w:rPr>
        <w:t>Лекционное занятие</w:t>
      </w:r>
      <w:r w:rsidRPr="00B05466">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 Лекции, как правило, читаются не по всем, а по наиболее сложным темам курса, не дублируют учебники, а содержат примеры использования математических методов в гуманитарных науках, которых может не быть в учебных пособиях. Для лучшего усвоения материала на </w:t>
      </w:r>
      <w:r w:rsidRPr="00B05466">
        <w:lastRenderedPageBreak/>
        <w:t>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D71247" w:rsidRPr="00B05466" w:rsidRDefault="00D71247" w:rsidP="00B05466">
      <w:pPr>
        <w:widowControl w:val="0"/>
        <w:ind w:firstLine="708"/>
        <w:jc w:val="both"/>
      </w:pPr>
      <w:r w:rsidRPr="00B05466">
        <w:rPr>
          <w:i/>
        </w:rPr>
        <w:t>Семинарские занятия</w:t>
      </w:r>
      <w:r w:rsidRPr="00B05466">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источниками глобальной сети.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proofErr w:type="spellStart"/>
      <w:r w:rsidRPr="00B05466">
        <w:t>конфликтологов</w:t>
      </w:r>
      <w:proofErr w:type="spellEnd"/>
      <w:r w:rsidRPr="00B05466">
        <w:t>. На занятиях вырабатываются необходимые каждому бакалавру навыки и умения формализовать задачу, найти оптимальный метод решения, критически оценить ответ задачи и сделать вывод.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D71247" w:rsidRPr="00B05466" w:rsidRDefault="00D71247" w:rsidP="00B05466">
      <w:pPr>
        <w:pStyle w:val="afa"/>
        <w:widowControl w:val="0"/>
        <w:numPr>
          <w:ilvl w:val="0"/>
          <w:numId w:val="5"/>
        </w:numPr>
        <w:ind w:left="0"/>
        <w:jc w:val="both"/>
      </w:pPr>
      <w:r w:rsidRPr="00B05466">
        <w:t>четкое формулирование определения, метода или теоремы;</w:t>
      </w:r>
    </w:p>
    <w:p w:rsidR="00D71247" w:rsidRPr="00B05466" w:rsidRDefault="00D71247" w:rsidP="00B05466">
      <w:pPr>
        <w:pStyle w:val="afa"/>
        <w:widowControl w:val="0"/>
        <w:numPr>
          <w:ilvl w:val="0"/>
          <w:numId w:val="5"/>
        </w:numPr>
        <w:ind w:left="0"/>
        <w:jc w:val="both"/>
      </w:pPr>
      <w:r w:rsidRPr="00B05466">
        <w:t>приведение примеров использования данного постулата на практике;</w:t>
      </w:r>
    </w:p>
    <w:p w:rsidR="00D71247" w:rsidRPr="00B05466" w:rsidRDefault="00D71247" w:rsidP="00B05466">
      <w:pPr>
        <w:pStyle w:val="afa"/>
        <w:widowControl w:val="0"/>
        <w:numPr>
          <w:ilvl w:val="0"/>
          <w:numId w:val="5"/>
        </w:numPr>
        <w:ind w:left="0"/>
        <w:jc w:val="both"/>
      </w:pPr>
      <w:r w:rsidRPr="00B05466">
        <w:t>решение поставленной задачи изученным ранее методом, проверка решения и выводы.</w:t>
      </w:r>
    </w:p>
    <w:p w:rsidR="00D71247" w:rsidRPr="00B05466" w:rsidRDefault="00D71247" w:rsidP="00B05466">
      <w:pPr>
        <w:widowControl w:val="0"/>
        <w:ind w:firstLine="708"/>
        <w:jc w:val="both"/>
      </w:pPr>
      <w:r w:rsidRPr="00B05466">
        <w:rPr>
          <w:i/>
        </w:rPr>
        <w:t>Самостоятельная работа</w:t>
      </w:r>
      <w:r w:rsidRPr="00B05466">
        <w:t xml:space="preserve"> в высшем учебном заведении, является важной организационной формой индивидуального изучения студентами программного материала. Для качественного и эффективного изучения дисциплины студент до аудиторной встречи с преподавателем должен прочитать конспект, дополнить его новыми утверждениями, взятых из учебной литературы, критически подойти к решению задач, предложив свой метод или метод, найденный в литературе. Настоящий специалист-</w:t>
      </w:r>
      <w:proofErr w:type="spellStart"/>
      <w:r w:rsidRPr="00B05466">
        <w:t>конфликтолог</w:t>
      </w:r>
      <w:proofErr w:type="spellEnd"/>
      <w:r w:rsidRPr="00B05466">
        <w:t xml:space="preserve"> должен уметь анализировать ситуацию, формализовать её до схемы, функции или правила и предложить свой метод решения проблемы с помощью логики, анализа, вероятностных методов или статистических измерений. В помощь студенту разработан электронный курс «Математика», который полностью сопровождает аудиторные занятия и дополняет их интерактивными методами обучения: тестирование, гипертекстовый лекторий, </w:t>
      </w:r>
      <w:proofErr w:type="spellStart"/>
      <w:r w:rsidRPr="00B05466">
        <w:t>видеолекции</w:t>
      </w:r>
      <w:proofErr w:type="spellEnd"/>
      <w:r w:rsidRPr="00B05466">
        <w:t>, творческие задания, индивидуальные задания, глоссарий и другие электронные ресурсы дисциплины.</w:t>
      </w:r>
    </w:p>
    <w:p w:rsidR="00D71247" w:rsidRPr="00B05466" w:rsidRDefault="00D71247" w:rsidP="00B05466">
      <w:pPr>
        <w:widowControl w:val="0"/>
        <w:ind w:firstLine="708"/>
        <w:jc w:val="both"/>
      </w:pPr>
      <w:r w:rsidRPr="00B05466">
        <w:t>Читать и изучать, следует, прежде всего, то, что рекомендуется к каждой теме программой, планом семинарских занятий, перечнем рекомендуемой литературы. 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журнале «Социологические исследования».</w:t>
      </w:r>
    </w:p>
    <w:p w:rsidR="00D71247" w:rsidRPr="00B05466" w:rsidRDefault="00D71247" w:rsidP="00B05466">
      <w:pPr>
        <w:widowControl w:val="0"/>
        <w:jc w:val="both"/>
      </w:pPr>
      <w:r w:rsidRPr="00B05466">
        <w:t>Самостоятельная работа как метод обучения включает:</w:t>
      </w:r>
    </w:p>
    <w:p w:rsidR="00D71247" w:rsidRPr="00B05466" w:rsidRDefault="00D71247" w:rsidP="00B05466">
      <w:pPr>
        <w:pStyle w:val="afa"/>
        <w:widowControl w:val="0"/>
        <w:numPr>
          <w:ilvl w:val="0"/>
          <w:numId w:val="6"/>
        </w:numPr>
        <w:ind w:left="0"/>
        <w:jc w:val="both"/>
      </w:pPr>
      <w:r w:rsidRPr="00B05466">
        <w:t>изучение и конспектирование обязательной литературы в соответствии с программой дисциплины;</w:t>
      </w:r>
    </w:p>
    <w:p w:rsidR="00D71247" w:rsidRPr="00B05466" w:rsidRDefault="00D71247" w:rsidP="00B05466">
      <w:pPr>
        <w:pStyle w:val="afa"/>
        <w:widowControl w:val="0"/>
        <w:numPr>
          <w:ilvl w:val="0"/>
          <w:numId w:val="6"/>
        </w:numPr>
        <w:ind w:left="0"/>
        <w:jc w:val="both"/>
      </w:pPr>
      <w:r w:rsidRPr="00B05466">
        <w:t>ознакомление с литературой, рекомендованной в качестве дополнительной;</w:t>
      </w:r>
    </w:p>
    <w:p w:rsidR="00D71247" w:rsidRPr="00B05466" w:rsidRDefault="00D71247" w:rsidP="00B05466">
      <w:pPr>
        <w:pStyle w:val="afa"/>
        <w:widowControl w:val="0"/>
        <w:numPr>
          <w:ilvl w:val="0"/>
          <w:numId w:val="6"/>
        </w:numPr>
        <w:ind w:left="0"/>
        <w:jc w:val="both"/>
      </w:pPr>
      <w:r w:rsidRPr="00B05466">
        <w:t>изучение и осмысление специальной терминологии и понятий;</w:t>
      </w:r>
    </w:p>
    <w:p w:rsidR="00D71247" w:rsidRPr="00B05466" w:rsidRDefault="00D71247" w:rsidP="00B05466">
      <w:pPr>
        <w:pStyle w:val="afa"/>
        <w:widowControl w:val="0"/>
        <w:numPr>
          <w:ilvl w:val="0"/>
          <w:numId w:val="6"/>
        </w:numPr>
        <w:ind w:left="0"/>
        <w:jc w:val="both"/>
      </w:pPr>
      <w:r w:rsidRPr="00B05466">
        <w:t>изучение указанной литературы для подготовки к экзамену.</w:t>
      </w:r>
    </w:p>
    <w:p w:rsidR="00D71247" w:rsidRPr="00B05466" w:rsidRDefault="00D71247" w:rsidP="00B05466">
      <w:pPr>
        <w:widowControl w:val="0"/>
        <w:jc w:val="both"/>
      </w:pPr>
      <w:r w:rsidRPr="00B05466">
        <w:t>Основными компонентами содержания данного вида работы являются:</w:t>
      </w:r>
    </w:p>
    <w:p w:rsidR="00D71247" w:rsidRPr="00B05466" w:rsidRDefault="00D71247" w:rsidP="00B05466">
      <w:pPr>
        <w:pStyle w:val="afa"/>
        <w:widowControl w:val="0"/>
        <w:numPr>
          <w:ilvl w:val="0"/>
          <w:numId w:val="6"/>
        </w:numPr>
        <w:ind w:left="0"/>
        <w:jc w:val="both"/>
      </w:pPr>
      <w:r w:rsidRPr="00B05466">
        <w:t>творческое изучение учебных пособий и научной литературы;</w:t>
      </w:r>
    </w:p>
    <w:p w:rsidR="00D71247" w:rsidRPr="00B05466" w:rsidRDefault="00D71247" w:rsidP="00B05466">
      <w:pPr>
        <w:pStyle w:val="afa"/>
        <w:widowControl w:val="0"/>
        <w:numPr>
          <w:ilvl w:val="0"/>
          <w:numId w:val="6"/>
        </w:numPr>
        <w:ind w:left="0"/>
        <w:jc w:val="both"/>
      </w:pPr>
      <w:r w:rsidRPr="00B05466">
        <w:t>умелое конспектирование;</w:t>
      </w:r>
    </w:p>
    <w:p w:rsidR="00D71247" w:rsidRPr="00B05466" w:rsidRDefault="00D71247" w:rsidP="00B05466">
      <w:pPr>
        <w:pStyle w:val="afa"/>
        <w:widowControl w:val="0"/>
        <w:numPr>
          <w:ilvl w:val="0"/>
          <w:numId w:val="6"/>
        </w:numPr>
        <w:ind w:left="0"/>
        <w:jc w:val="both"/>
      </w:pPr>
      <w:r w:rsidRPr="00B05466">
        <w:t>участие в различных формах учебного процесса, научных конференциях, в работе кружков и т. д.;</w:t>
      </w:r>
    </w:p>
    <w:p w:rsidR="00D71247" w:rsidRPr="00B05466" w:rsidRDefault="00D71247" w:rsidP="00B05466">
      <w:pPr>
        <w:pStyle w:val="afa"/>
        <w:widowControl w:val="0"/>
        <w:numPr>
          <w:ilvl w:val="0"/>
          <w:numId w:val="6"/>
        </w:numPr>
        <w:ind w:left="0"/>
        <w:jc w:val="both"/>
      </w:pPr>
      <w:r w:rsidRPr="00B05466">
        <w:t>получение консультаций у преподавателя по отдельным проблемам курса;</w:t>
      </w:r>
    </w:p>
    <w:p w:rsidR="00D71247" w:rsidRPr="00B05466" w:rsidRDefault="00D71247" w:rsidP="00B05466">
      <w:pPr>
        <w:pStyle w:val="afa"/>
        <w:widowControl w:val="0"/>
        <w:numPr>
          <w:ilvl w:val="0"/>
          <w:numId w:val="6"/>
        </w:numPr>
        <w:ind w:left="0"/>
        <w:jc w:val="both"/>
      </w:pPr>
      <w:r w:rsidRPr="00B05466">
        <w:t>получение информации и опыта о работе профессионалов в процессе производственно-учебной практики;</w:t>
      </w:r>
    </w:p>
    <w:p w:rsidR="00D71247" w:rsidRPr="00B05466" w:rsidRDefault="00D71247" w:rsidP="00B05466">
      <w:pPr>
        <w:pStyle w:val="afa"/>
        <w:widowControl w:val="0"/>
        <w:numPr>
          <w:ilvl w:val="0"/>
          <w:numId w:val="6"/>
        </w:numPr>
        <w:ind w:left="0"/>
        <w:jc w:val="both"/>
      </w:pPr>
      <w:r w:rsidRPr="00B05466">
        <w:lastRenderedPageBreak/>
        <w:t>знакомство с дополнительной литературой при формировании своей личной научной библиотеки специалиста и др.</w:t>
      </w:r>
    </w:p>
    <w:p w:rsidR="00D71247" w:rsidRPr="00B05466" w:rsidRDefault="00D71247" w:rsidP="00B05466">
      <w:pPr>
        <w:widowControl w:val="0"/>
        <w:ind w:firstLine="360"/>
        <w:jc w:val="both"/>
      </w:pPr>
      <w:r w:rsidRPr="00B05466">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D71247" w:rsidRPr="00B05466" w:rsidRDefault="00D71247" w:rsidP="00B05466">
      <w:pPr>
        <w:widowControl w:val="0"/>
        <w:ind w:firstLine="360"/>
        <w:jc w:val="both"/>
      </w:pPr>
      <w:r w:rsidRPr="00B05466">
        <w:t>Важнейшей формой учебной отчетности  студента является контрольная работа.</w:t>
      </w:r>
      <w:r w:rsidRPr="00B05466">
        <w:rPr>
          <w:b/>
        </w:rPr>
        <w:t xml:space="preserve"> </w:t>
      </w:r>
      <w:r w:rsidRPr="00B05466">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очном обучении контроль знания осуществляется в системе СПРС в форме тестов и индивидуальных заданий.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D71247" w:rsidRPr="00B05466" w:rsidRDefault="00D71247" w:rsidP="00B05466">
      <w:pPr>
        <w:widowControl w:val="0"/>
        <w:ind w:firstLine="360"/>
        <w:jc w:val="both"/>
      </w:pPr>
      <w:r w:rsidRPr="00B05466">
        <w:t xml:space="preserve">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w:t>
      </w:r>
    </w:p>
    <w:p w:rsidR="00D71247" w:rsidRPr="00B05466" w:rsidRDefault="00D71247" w:rsidP="00B05466">
      <w:pPr>
        <w:widowControl w:val="0"/>
        <w:ind w:firstLine="708"/>
        <w:jc w:val="both"/>
      </w:pPr>
      <w:r w:rsidRPr="00B05466">
        <w:t>При написании контрольной работы следует обращать особое внимание на грамотное использование математических терминов. При употреблении впервые тех или иных терминов и понятий следует давать их определения либо в самом тексте, либо в сносках. 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D71247" w:rsidRPr="00B05466" w:rsidRDefault="00D71247" w:rsidP="00B05466">
      <w:pPr>
        <w:widowControl w:val="0"/>
        <w:ind w:firstLine="708"/>
        <w:jc w:val="both"/>
      </w:pPr>
      <w:r w:rsidRPr="00B05466">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качественно подготовиться к выполнению контрольной работы.</w:t>
      </w:r>
    </w:p>
    <w:p w:rsidR="00D71247" w:rsidRPr="00B05466" w:rsidRDefault="00D71247" w:rsidP="00B05466">
      <w:pPr>
        <w:widowControl w:val="0"/>
        <w:ind w:firstLine="708"/>
        <w:jc w:val="both"/>
      </w:pPr>
      <w:r w:rsidRPr="00B05466">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(по вариантам),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разрабатывается методика компьютерного тестирования знаний студентов, в результате чего появится возможность быстро проверять знания по наиболее важными темами и объективно оценивать их. Эта форма также будет выступать как вид контрольной работой.</w:t>
      </w:r>
    </w:p>
    <w:p w:rsidR="00D71247" w:rsidRPr="00B05466" w:rsidRDefault="00D71247" w:rsidP="00B05466">
      <w:pPr>
        <w:widowControl w:val="0"/>
        <w:ind w:firstLine="708"/>
        <w:jc w:val="both"/>
      </w:pPr>
      <w:r w:rsidRPr="00B05466">
        <w:rPr>
          <w:i/>
        </w:rPr>
        <w:t>Игра</w:t>
      </w:r>
      <w:r w:rsidRPr="00B05466">
        <w:t xml:space="preserve"> позволяет влиять на правовые установки студентов. Социологические </w:t>
      </w:r>
      <w:r w:rsidRPr="00B05466">
        <w:lastRenderedPageBreak/>
        <w:t xml:space="preserve">исследования относятся к тем методическим средствам, которые позволяют осуществлять выработку профессиональных навыков </w:t>
      </w:r>
      <w:proofErr w:type="spellStart"/>
      <w:r w:rsidRPr="00B05466">
        <w:t>конфликтологов</w:t>
      </w:r>
      <w:proofErr w:type="spellEnd"/>
      <w:r w:rsidRPr="00B05466">
        <w:t>. В результате достигается не только интеллектуальный, но и эмоциональный уровень усвоения методов математической статистики. 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отдельным математическим методам.</w:t>
      </w:r>
    </w:p>
    <w:p w:rsidR="00D71247" w:rsidRPr="00B05466" w:rsidRDefault="00D71247" w:rsidP="00B05466">
      <w:pPr>
        <w:widowControl w:val="0"/>
        <w:ind w:firstLine="708"/>
        <w:jc w:val="both"/>
      </w:pPr>
      <w:r w:rsidRPr="00B05466">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D71247" w:rsidRPr="00B05466" w:rsidRDefault="00D71247" w:rsidP="00B05466">
      <w:pPr>
        <w:widowControl w:val="0"/>
        <w:ind w:firstLine="708"/>
        <w:jc w:val="both"/>
      </w:pPr>
      <w:r w:rsidRPr="00B05466">
        <w:t xml:space="preserve">Важными в методическом плане на семинарских занятиях являются проводимые </w:t>
      </w:r>
      <w:r w:rsidRPr="00B05466">
        <w:rPr>
          <w:i/>
        </w:rPr>
        <w:t>тестовые опросы</w:t>
      </w:r>
      <w:r w:rsidRPr="00B05466">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 математики. </w:t>
      </w:r>
    </w:p>
    <w:p w:rsidR="00D71247" w:rsidRPr="00B05466" w:rsidRDefault="00D71247" w:rsidP="00B05466">
      <w:pPr>
        <w:widowControl w:val="0"/>
        <w:ind w:firstLine="708"/>
        <w:jc w:val="both"/>
      </w:pPr>
      <w:r w:rsidRPr="00B05466">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D71247" w:rsidRPr="00B05466" w:rsidRDefault="00D71247" w:rsidP="00B05466">
      <w:pPr>
        <w:widowControl w:val="0"/>
        <w:rPr>
          <w:b/>
        </w:rPr>
      </w:pPr>
    </w:p>
    <w:p w:rsidR="00D71247" w:rsidRPr="00B05466" w:rsidRDefault="00D71247" w:rsidP="00B05466">
      <w:pPr>
        <w:widowControl w:val="0"/>
        <w:rPr>
          <w:b/>
        </w:rPr>
      </w:pPr>
    </w:p>
    <w:p w:rsidR="003E06DE" w:rsidRPr="00B05466" w:rsidRDefault="003E06DE" w:rsidP="00B05466">
      <w:pPr>
        <w:widowControl w:val="0"/>
        <w:rPr>
          <w:b/>
        </w:rPr>
      </w:pPr>
      <w:r w:rsidRPr="00B05466">
        <w:rPr>
          <w:b/>
        </w:rPr>
        <w:t>Формы педагогического общения (по разделам)</w:t>
      </w:r>
    </w:p>
    <w:p w:rsidR="003E06DE" w:rsidRPr="00B05466" w:rsidRDefault="003E06DE" w:rsidP="00B05466">
      <w:pPr>
        <w:widowControl w:val="0"/>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134"/>
        <w:gridCol w:w="1134"/>
        <w:gridCol w:w="1985"/>
        <w:gridCol w:w="1418"/>
        <w:gridCol w:w="2268"/>
      </w:tblGrid>
      <w:tr w:rsidR="00B745C5" w:rsidRPr="00B05466" w:rsidTr="00F82CEC">
        <w:tc>
          <w:tcPr>
            <w:tcW w:w="1951" w:type="dxa"/>
            <w:vAlign w:val="center"/>
          </w:tcPr>
          <w:p w:rsidR="00B745C5" w:rsidRPr="00B05466" w:rsidRDefault="00B745C5" w:rsidP="00B05466">
            <w:pPr>
              <w:widowControl w:val="0"/>
            </w:pPr>
            <w:r w:rsidRPr="00B05466">
              <w:t>Тема занятия</w:t>
            </w:r>
          </w:p>
          <w:p w:rsidR="00B745C5" w:rsidRPr="00B05466" w:rsidRDefault="00B745C5" w:rsidP="00B05466">
            <w:pPr>
              <w:widowControl w:val="0"/>
            </w:pPr>
          </w:p>
        </w:tc>
        <w:tc>
          <w:tcPr>
            <w:tcW w:w="1134" w:type="dxa"/>
            <w:vAlign w:val="center"/>
          </w:tcPr>
          <w:p w:rsidR="00B745C5" w:rsidRPr="00B05466" w:rsidRDefault="00B745C5" w:rsidP="00B05466">
            <w:pPr>
              <w:widowControl w:val="0"/>
            </w:pPr>
            <w:r w:rsidRPr="00B05466">
              <w:t xml:space="preserve">Виды учебных занятий </w:t>
            </w:r>
          </w:p>
        </w:tc>
        <w:tc>
          <w:tcPr>
            <w:tcW w:w="1134" w:type="dxa"/>
            <w:vAlign w:val="center"/>
          </w:tcPr>
          <w:p w:rsidR="00B745C5" w:rsidRPr="00B05466" w:rsidRDefault="00B745C5" w:rsidP="00B05466">
            <w:pPr>
              <w:widowControl w:val="0"/>
            </w:pPr>
            <w:r w:rsidRPr="00B05466">
              <w:t xml:space="preserve">Способы учебной </w:t>
            </w:r>
            <w:proofErr w:type="spellStart"/>
            <w:r w:rsidRPr="00B05466">
              <w:t>деят-ти</w:t>
            </w:r>
            <w:proofErr w:type="spellEnd"/>
          </w:p>
        </w:tc>
        <w:tc>
          <w:tcPr>
            <w:tcW w:w="1985" w:type="dxa"/>
            <w:vAlign w:val="center"/>
          </w:tcPr>
          <w:p w:rsidR="00B745C5" w:rsidRPr="00B05466" w:rsidRDefault="00B745C5" w:rsidP="00B05466">
            <w:pPr>
              <w:widowControl w:val="0"/>
            </w:pPr>
            <w:r w:rsidRPr="00B05466">
              <w:t>Методы обучения, формы педагогического общения</w:t>
            </w:r>
          </w:p>
        </w:tc>
        <w:tc>
          <w:tcPr>
            <w:tcW w:w="1418" w:type="dxa"/>
            <w:vAlign w:val="center"/>
          </w:tcPr>
          <w:p w:rsidR="00B745C5" w:rsidRPr="00B05466" w:rsidRDefault="00B745C5" w:rsidP="00B05466">
            <w:pPr>
              <w:widowControl w:val="0"/>
            </w:pPr>
            <w:r w:rsidRPr="00B05466">
              <w:t xml:space="preserve">Средства обучения </w:t>
            </w:r>
          </w:p>
        </w:tc>
        <w:tc>
          <w:tcPr>
            <w:tcW w:w="2268" w:type="dxa"/>
            <w:vAlign w:val="center"/>
          </w:tcPr>
          <w:p w:rsidR="00B745C5" w:rsidRPr="00B05466" w:rsidRDefault="00B745C5" w:rsidP="00B05466">
            <w:pPr>
              <w:widowControl w:val="0"/>
            </w:pPr>
            <w:r w:rsidRPr="00B05466">
              <w:t>Формы контроля</w:t>
            </w:r>
          </w:p>
        </w:tc>
      </w:tr>
      <w:tr w:rsidR="00B745C5" w:rsidRPr="00B05466" w:rsidTr="00F82CEC">
        <w:tc>
          <w:tcPr>
            <w:tcW w:w="1951" w:type="dxa"/>
            <w:vAlign w:val="center"/>
          </w:tcPr>
          <w:p w:rsidR="00B745C5" w:rsidRPr="00B05466" w:rsidRDefault="00B745C5" w:rsidP="00B05466">
            <w:pPr>
              <w:widowControl w:val="0"/>
              <w:autoSpaceDN w:val="0"/>
            </w:pPr>
            <w:r w:rsidRPr="00B05466">
              <w:t>Введение в методы оптимизации</w:t>
            </w:r>
          </w:p>
        </w:tc>
        <w:tc>
          <w:tcPr>
            <w:tcW w:w="1134" w:type="dxa"/>
          </w:tcPr>
          <w:p w:rsidR="00B745C5" w:rsidRPr="00B05466" w:rsidRDefault="00B745C5" w:rsidP="00B05466">
            <w:pPr>
              <w:widowControl w:val="0"/>
              <w:autoSpaceDN w:val="0"/>
            </w:pPr>
            <w:r w:rsidRPr="00B05466">
              <w:t>Лекция, семинар</w:t>
            </w:r>
          </w:p>
        </w:tc>
        <w:tc>
          <w:tcPr>
            <w:tcW w:w="1134" w:type="dxa"/>
          </w:tcPr>
          <w:p w:rsidR="00B745C5" w:rsidRPr="00B05466" w:rsidRDefault="00B745C5" w:rsidP="00B05466">
            <w:pPr>
              <w:widowControl w:val="0"/>
              <w:autoSpaceDN w:val="0"/>
            </w:pPr>
            <w:r w:rsidRPr="00B05466">
              <w:t>Коллективный, индивидуальный</w:t>
            </w:r>
          </w:p>
        </w:tc>
        <w:tc>
          <w:tcPr>
            <w:tcW w:w="1985" w:type="dxa"/>
          </w:tcPr>
          <w:p w:rsidR="00B745C5" w:rsidRPr="00B05466" w:rsidRDefault="00B745C5" w:rsidP="00B05466">
            <w:pPr>
              <w:widowControl w:val="0"/>
              <w:autoSpaceDN w:val="0"/>
            </w:pPr>
            <w:r w:rsidRPr="00B05466">
              <w:t>Методы: проектный, описательный; Формы: монолог, диалог лабораторная работа</w:t>
            </w:r>
          </w:p>
        </w:tc>
        <w:tc>
          <w:tcPr>
            <w:tcW w:w="1418" w:type="dxa"/>
          </w:tcPr>
          <w:p w:rsidR="00B745C5" w:rsidRPr="00B05466" w:rsidRDefault="00B745C5" w:rsidP="00B05466">
            <w:pPr>
              <w:widowControl w:val="0"/>
              <w:autoSpaceDN w:val="0"/>
            </w:pPr>
            <w:r w:rsidRPr="00B05466">
              <w:t>Учебная литература, программное обеспечение</w:t>
            </w:r>
          </w:p>
        </w:tc>
        <w:tc>
          <w:tcPr>
            <w:tcW w:w="2268" w:type="dxa"/>
          </w:tcPr>
          <w:p w:rsidR="00B745C5" w:rsidRPr="00B05466" w:rsidRDefault="00D71247" w:rsidP="00B05466">
            <w:pPr>
              <w:widowControl w:val="0"/>
            </w:pPr>
            <w:r w:rsidRPr="00B05466">
              <w:t>Конспект, реферат</w:t>
            </w:r>
          </w:p>
          <w:p w:rsidR="00B745C5" w:rsidRPr="00B05466" w:rsidRDefault="00B745C5" w:rsidP="00B05466">
            <w:pPr>
              <w:widowControl w:val="0"/>
            </w:pPr>
          </w:p>
        </w:tc>
      </w:tr>
      <w:tr w:rsidR="00D71247" w:rsidRPr="00B05466" w:rsidTr="00F82CEC">
        <w:tc>
          <w:tcPr>
            <w:tcW w:w="1951" w:type="dxa"/>
            <w:vAlign w:val="center"/>
          </w:tcPr>
          <w:p w:rsidR="00D71247" w:rsidRPr="00B05466" w:rsidRDefault="00D71247" w:rsidP="00B05466">
            <w:pPr>
              <w:widowControl w:val="0"/>
              <w:autoSpaceDN w:val="0"/>
            </w:pPr>
            <w:r w:rsidRPr="00B05466">
              <w:t>Методы линейного программирования</w:t>
            </w:r>
          </w:p>
        </w:tc>
        <w:tc>
          <w:tcPr>
            <w:tcW w:w="1134" w:type="dxa"/>
          </w:tcPr>
          <w:p w:rsidR="00D71247" w:rsidRPr="00B05466" w:rsidRDefault="00D71247" w:rsidP="00B05466">
            <w:pPr>
              <w:widowControl w:val="0"/>
            </w:pPr>
            <w:r w:rsidRPr="00B05466">
              <w:t>Лекция, семинар</w:t>
            </w:r>
          </w:p>
        </w:tc>
        <w:tc>
          <w:tcPr>
            <w:tcW w:w="1134" w:type="dxa"/>
          </w:tcPr>
          <w:p w:rsidR="00D71247" w:rsidRPr="00B05466" w:rsidRDefault="00D71247" w:rsidP="00B05466">
            <w:pPr>
              <w:widowControl w:val="0"/>
              <w:autoSpaceDN w:val="0"/>
            </w:pPr>
            <w:r w:rsidRPr="00B05466">
              <w:t>Групповой, индивидуальный</w:t>
            </w:r>
          </w:p>
        </w:tc>
        <w:tc>
          <w:tcPr>
            <w:tcW w:w="1985" w:type="dxa"/>
          </w:tcPr>
          <w:p w:rsidR="00D71247" w:rsidRPr="00B05466" w:rsidRDefault="00D71247" w:rsidP="00B05466">
            <w:pPr>
              <w:widowControl w:val="0"/>
              <w:autoSpaceDN w:val="0"/>
            </w:pPr>
            <w:r w:rsidRPr="00B05466">
              <w:t>Методы: проектный, описательный; Формы: монолог, диалог, лабораторная работа</w:t>
            </w:r>
          </w:p>
        </w:tc>
        <w:tc>
          <w:tcPr>
            <w:tcW w:w="1418" w:type="dxa"/>
          </w:tcPr>
          <w:p w:rsidR="00D71247" w:rsidRPr="00B05466" w:rsidRDefault="00D71247" w:rsidP="00B05466">
            <w:pPr>
              <w:widowControl w:val="0"/>
              <w:autoSpaceDN w:val="0"/>
            </w:pPr>
            <w:r w:rsidRPr="00B05466">
              <w:t>Учебная литература, карточки, программное обеспечение</w:t>
            </w:r>
          </w:p>
        </w:tc>
        <w:tc>
          <w:tcPr>
            <w:tcW w:w="2268" w:type="dxa"/>
          </w:tcPr>
          <w:p w:rsidR="00D71247" w:rsidRPr="00B05466" w:rsidRDefault="00D71247" w:rsidP="00B05466">
            <w:pPr>
              <w:widowControl w:val="0"/>
            </w:pPr>
            <w:r w:rsidRPr="00B05466">
              <w:t>Индивидуальная расчетно-графическая работа</w:t>
            </w:r>
          </w:p>
        </w:tc>
      </w:tr>
      <w:tr w:rsidR="00D71247" w:rsidRPr="00B05466" w:rsidTr="00F82CEC">
        <w:tc>
          <w:tcPr>
            <w:tcW w:w="1951" w:type="dxa"/>
            <w:vAlign w:val="center"/>
          </w:tcPr>
          <w:p w:rsidR="00D71247" w:rsidRPr="00B05466" w:rsidRDefault="00D71247" w:rsidP="00B05466">
            <w:pPr>
              <w:widowControl w:val="0"/>
              <w:autoSpaceDN w:val="0"/>
            </w:pPr>
            <w:r w:rsidRPr="00B05466">
              <w:t>Методы целочисленного программирования</w:t>
            </w:r>
          </w:p>
        </w:tc>
        <w:tc>
          <w:tcPr>
            <w:tcW w:w="1134" w:type="dxa"/>
          </w:tcPr>
          <w:p w:rsidR="00D71247" w:rsidRPr="00B05466" w:rsidRDefault="00D71247" w:rsidP="00B05466">
            <w:pPr>
              <w:widowControl w:val="0"/>
            </w:pPr>
            <w:r w:rsidRPr="00B05466">
              <w:t>Лекция, семинар</w:t>
            </w:r>
          </w:p>
        </w:tc>
        <w:tc>
          <w:tcPr>
            <w:tcW w:w="1134" w:type="dxa"/>
          </w:tcPr>
          <w:p w:rsidR="00D71247" w:rsidRPr="00B05466" w:rsidRDefault="00D71247" w:rsidP="00B05466">
            <w:pPr>
              <w:widowControl w:val="0"/>
              <w:autoSpaceDN w:val="0"/>
            </w:pPr>
            <w:r w:rsidRPr="00B05466">
              <w:t>Групповой, индивидуальный</w:t>
            </w:r>
          </w:p>
        </w:tc>
        <w:tc>
          <w:tcPr>
            <w:tcW w:w="1985" w:type="dxa"/>
          </w:tcPr>
          <w:p w:rsidR="00D71247" w:rsidRPr="00B05466" w:rsidRDefault="00D71247" w:rsidP="00B05466">
            <w:pPr>
              <w:widowControl w:val="0"/>
              <w:autoSpaceDN w:val="0"/>
            </w:pPr>
            <w:r w:rsidRPr="00B05466">
              <w:t>Методы: проектный, описательный; Формы: монолог, диалог, лабораторная работа</w:t>
            </w:r>
          </w:p>
        </w:tc>
        <w:tc>
          <w:tcPr>
            <w:tcW w:w="1418" w:type="dxa"/>
          </w:tcPr>
          <w:p w:rsidR="00D71247" w:rsidRPr="00B05466" w:rsidRDefault="00D71247" w:rsidP="00B05466">
            <w:pPr>
              <w:widowControl w:val="0"/>
              <w:autoSpaceDN w:val="0"/>
            </w:pPr>
            <w:r w:rsidRPr="00B05466">
              <w:t>Учебная литература, программное обеспечение</w:t>
            </w:r>
          </w:p>
        </w:tc>
        <w:tc>
          <w:tcPr>
            <w:tcW w:w="2268" w:type="dxa"/>
          </w:tcPr>
          <w:p w:rsidR="00D71247" w:rsidRPr="00B05466" w:rsidRDefault="00D71247" w:rsidP="00B05466">
            <w:pPr>
              <w:widowControl w:val="0"/>
            </w:pPr>
            <w:r w:rsidRPr="00B05466">
              <w:t>Индивидуальная расчетно-графическая работа</w:t>
            </w:r>
          </w:p>
          <w:p w:rsidR="00D71247" w:rsidRPr="00B05466" w:rsidRDefault="00D71247" w:rsidP="00B05466">
            <w:pPr>
              <w:widowControl w:val="0"/>
            </w:pPr>
            <w:r w:rsidRPr="00B05466">
              <w:t>конспект</w:t>
            </w:r>
          </w:p>
        </w:tc>
      </w:tr>
      <w:tr w:rsidR="00D71247" w:rsidRPr="00B05466" w:rsidTr="00F82CEC">
        <w:tc>
          <w:tcPr>
            <w:tcW w:w="1951" w:type="dxa"/>
            <w:vAlign w:val="center"/>
          </w:tcPr>
          <w:p w:rsidR="00D71247" w:rsidRPr="00B05466" w:rsidRDefault="00D71247" w:rsidP="00B05466">
            <w:pPr>
              <w:widowControl w:val="0"/>
              <w:autoSpaceDN w:val="0"/>
            </w:pPr>
            <w:r w:rsidRPr="00B05466">
              <w:t xml:space="preserve">Методы нелинейного </w:t>
            </w:r>
            <w:r w:rsidRPr="00B05466">
              <w:lastRenderedPageBreak/>
              <w:t>программирования</w:t>
            </w:r>
          </w:p>
        </w:tc>
        <w:tc>
          <w:tcPr>
            <w:tcW w:w="1134" w:type="dxa"/>
          </w:tcPr>
          <w:p w:rsidR="00D71247" w:rsidRPr="00B05466" w:rsidRDefault="00D71247" w:rsidP="00B05466">
            <w:pPr>
              <w:widowControl w:val="0"/>
            </w:pPr>
            <w:r w:rsidRPr="00B05466">
              <w:lastRenderedPageBreak/>
              <w:t>Лекция, семинар</w:t>
            </w:r>
          </w:p>
        </w:tc>
        <w:tc>
          <w:tcPr>
            <w:tcW w:w="1134" w:type="dxa"/>
          </w:tcPr>
          <w:p w:rsidR="00D71247" w:rsidRPr="00B05466" w:rsidRDefault="00D71247" w:rsidP="00B05466">
            <w:pPr>
              <w:widowControl w:val="0"/>
              <w:autoSpaceDN w:val="0"/>
            </w:pPr>
            <w:r w:rsidRPr="00B05466">
              <w:t xml:space="preserve">Коллективный, </w:t>
            </w:r>
            <w:r w:rsidRPr="00B05466">
              <w:lastRenderedPageBreak/>
              <w:t>индивидуальный</w:t>
            </w:r>
          </w:p>
        </w:tc>
        <w:tc>
          <w:tcPr>
            <w:tcW w:w="1985" w:type="dxa"/>
          </w:tcPr>
          <w:p w:rsidR="00D71247" w:rsidRPr="00B05466" w:rsidRDefault="00D71247" w:rsidP="00B05466">
            <w:pPr>
              <w:widowControl w:val="0"/>
              <w:autoSpaceDN w:val="0"/>
            </w:pPr>
            <w:r w:rsidRPr="00B05466">
              <w:lastRenderedPageBreak/>
              <w:t xml:space="preserve">Методы: проектный, </w:t>
            </w:r>
            <w:r w:rsidRPr="00B05466">
              <w:lastRenderedPageBreak/>
              <w:t>описательный; Формы: монолог, диалог, лабораторная работа</w:t>
            </w:r>
          </w:p>
        </w:tc>
        <w:tc>
          <w:tcPr>
            <w:tcW w:w="1418" w:type="dxa"/>
          </w:tcPr>
          <w:p w:rsidR="00D71247" w:rsidRPr="00B05466" w:rsidRDefault="00D71247" w:rsidP="00B05466">
            <w:pPr>
              <w:widowControl w:val="0"/>
              <w:autoSpaceDN w:val="0"/>
            </w:pPr>
            <w:r w:rsidRPr="00B05466">
              <w:lastRenderedPageBreak/>
              <w:t xml:space="preserve">Учебная литература, </w:t>
            </w:r>
            <w:r w:rsidRPr="00B05466">
              <w:lastRenderedPageBreak/>
              <w:t>карточки, программное обеспечение</w:t>
            </w:r>
          </w:p>
        </w:tc>
        <w:tc>
          <w:tcPr>
            <w:tcW w:w="2268" w:type="dxa"/>
          </w:tcPr>
          <w:p w:rsidR="00D71247" w:rsidRPr="00B05466" w:rsidRDefault="00D71247" w:rsidP="00B05466">
            <w:pPr>
              <w:widowControl w:val="0"/>
            </w:pPr>
            <w:r w:rsidRPr="00B05466">
              <w:lastRenderedPageBreak/>
              <w:t>Домашняя работа</w:t>
            </w:r>
          </w:p>
          <w:p w:rsidR="00D71247" w:rsidRPr="00B05466" w:rsidRDefault="00D71247" w:rsidP="00B05466">
            <w:pPr>
              <w:widowControl w:val="0"/>
            </w:pPr>
            <w:r w:rsidRPr="00B05466">
              <w:t xml:space="preserve">Индивидуальная </w:t>
            </w:r>
            <w:r w:rsidRPr="00B05466">
              <w:lastRenderedPageBreak/>
              <w:t>расчетно-графическая работа</w:t>
            </w:r>
          </w:p>
          <w:p w:rsidR="00D71247" w:rsidRPr="00B05466" w:rsidRDefault="00D71247" w:rsidP="00B05466">
            <w:pPr>
              <w:widowControl w:val="0"/>
            </w:pPr>
            <w:r w:rsidRPr="00B05466">
              <w:t>Конспект</w:t>
            </w:r>
          </w:p>
          <w:p w:rsidR="00D71247" w:rsidRPr="00B05466" w:rsidRDefault="00D71247" w:rsidP="00B05466">
            <w:pPr>
              <w:widowControl w:val="0"/>
            </w:pPr>
            <w:r w:rsidRPr="00B05466">
              <w:t>Научная работа (по желанию)</w:t>
            </w:r>
          </w:p>
        </w:tc>
      </w:tr>
      <w:tr w:rsidR="00D71247" w:rsidRPr="00B05466" w:rsidTr="00F82CEC">
        <w:tc>
          <w:tcPr>
            <w:tcW w:w="1951" w:type="dxa"/>
            <w:vAlign w:val="center"/>
          </w:tcPr>
          <w:p w:rsidR="00D71247" w:rsidRPr="00B05466" w:rsidRDefault="00D71247" w:rsidP="00B05466">
            <w:pPr>
              <w:widowControl w:val="0"/>
              <w:autoSpaceDN w:val="0"/>
            </w:pPr>
            <w:r w:rsidRPr="00B05466">
              <w:lastRenderedPageBreak/>
              <w:t>Методы динамического программирования</w:t>
            </w:r>
          </w:p>
        </w:tc>
        <w:tc>
          <w:tcPr>
            <w:tcW w:w="1134" w:type="dxa"/>
          </w:tcPr>
          <w:p w:rsidR="00D71247" w:rsidRPr="00B05466" w:rsidRDefault="00D71247" w:rsidP="00B05466">
            <w:pPr>
              <w:widowControl w:val="0"/>
            </w:pPr>
            <w:r w:rsidRPr="00B05466">
              <w:t>Лекция, семинар</w:t>
            </w:r>
          </w:p>
        </w:tc>
        <w:tc>
          <w:tcPr>
            <w:tcW w:w="1134" w:type="dxa"/>
          </w:tcPr>
          <w:p w:rsidR="00D71247" w:rsidRPr="00B05466" w:rsidRDefault="00D71247" w:rsidP="00B05466">
            <w:pPr>
              <w:widowControl w:val="0"/>
              <w:autoSpaceDN w:val="0"/>
            </w:pPr>
            <w:r w:rsidRPr="00B05466">
              <w:t>Коллективный, индивидуальный</w:t>
            </w:r>
          </w:p>
        </w:tc>
        <w:tc>
          <w:tcPr>
            <w:tcW w:w="1985" w:type="dxa"/>
          </w:tcPr>
          <w:p w:rsidR="00D71247" w:rsidRPr="00B05466" w:rsidRDefault="00D71247" w:rsidP="00B05466">
            <w:pPr>
              <w:widowControl w:val="0"/>
              <w:autoSpaceDN w:val="0"/>
            </w:pPr>
            <w:r w:rsidRPr="00B05466">
              <w:t>Методы: проектный, описательный; Формы: монолог, диалог, лабораторная работа</w:t>
            </w:r>
          </w:p>
        </w:tc>
        <w:tc>
          <w:tcPr>
            <w:tcW w:w="1418" w:type="dxa"/>
          </w:tcPr>
          <w:p w:rsidR="00D71247" w:rsidRPr="00B05466" w:rsidRDefault="00D71247" w:rsidP="00B05466">
            <w:pPr>
              <w:widowControl w:val="0"/>
              <w:autoSpaceDN w:val="0"/>
            </w:pPr>
            <w:r w:rsidRPr="00B05466">
              <w:t>Учебная литература, карточки, программное обеспечение</w:t>
            </w:r>
          </w:p>
        </w:tc>
        <w:tc>
          <w:tcPr>
            <w:tcW w:w="2268" w:type="dxa"/>
          </w:tcPr>
          <w:p w:rsidR="00D71247" w:rsidRPr="00B05466" w:rsidRDefault="00D71247" w:rsidP="00B05466">
            <w:pPr>
              <w:widowControl w:val="0"/>
            </w:pPr>
            <w:r w:rsidRPr="00B05466">
              <w:t>Индивидуальная расчетно-графическая работа, конспект</w:t>
            </w:r>
          </w:p>
        </w:tc>
      </w:tr>
      <w:tr w:rsidR="00D71247" w:rsidRPr="00B05466" w:rsidTr="00F82CEC">
        <w:tc>
          <w:tcPr>
            <w:tcW w:w="1951" w:type="dxa"/>
            <w:vAlign w:val="center"/>
          </w:tcPr>
          <w:p w:rsidR="00D71247" w:rsidRPr="00B05466" w:rsidRDefault="00D71247" w:rsidP="00B05466">
            <w:pPr>
              <w:widowControl w:val="0"/>
              <w:autoSpaceDN w:val="0"/>
            </w:pPr>
            <w:r w:rsidRPr="00B05466">
              <w:t>Методы оптимизации на графах</w:t>
            </w:r>
          </w:p>
        </w:tc>
        <w:tc>
          <w:tcPr>
            <w:tcW w:w="1134" w:type="dxa"/>
          </w:tcPr>
          <w:p w:rsidR="00D71247" w:rsidRPr="00B05466" w:rsidRDefault="00D71247" w:rsidP="00B05466">
            <w:pPr>
              <w:widowControl w:val="0"/>
            </w:pPr>
            <w:r w:rsidRPr="00B05466">
              <w:t>Лекция, семинар</w:t>
            </w:r>
          </w:p>
        </w:tc>
        <w:tc>
          <w:tcPr>
            <w:tcW w:w="1134" w:type="dxa"/>
          </w:tcPr>
          <w:p w:rsidR="00D71247" w:rsidRPr="00B05466" w:rsidRDefault="00D71247" w:rsidP="00B05466">
            <w:pPr>
              <w:widowControl w:val="0"/>
              <w:autoSpaceDN w:val="0"/>
            </w:pPr>
            <w:r w:rsidRPr="00B05466">
              <w:t>Коллективный, индивидуальный</w:t>
            </w:r>
          </w:p>
        </w:tc>
        <w:tc>
          <w:tcPr>
            <w:tcW w:w="1985" w:type="dxa"/>
          </w:tcPr>
          <w:p w:rsidR="00D71247" w:rsidRPr="00B05466" w:rsidRDefault="00D71247" w:rsidP="00B05466">
            <w:pPr>
              <w:widowControl w:val="0"/>
              <w:autoSpaceDN w:val="0"/>
            </w:pPr>
            <w:r w:rsidRPr="00B05466">
              <w:t>Методы: проектный, описательный; Формы: монолог, диалог, лабораторная работа</w:t>
            </w:r>
          </w:p>
        </w:tc>
        <w:tc>
          <w:tcPr>
            <w:tcW w:w="1418" w:type="dxa"/>
          </w:tcPr>
          <w:p w:rsidR="00D71247" w:rsidRPr="00B05466" w:rsidRDefault="00D71247" w:rsidP="00B05466">
            <w:pPr>
              <w:widowControl w:val="0"/>
              <w:autoSpaceDN w:val="0"/>
            </w:pPr>
            <w:r w:rsidRPr="00B05466">
              <w:t>Учебная литература, карточки, программное обеспечение</w:t>
            </w:r>
          </w:p>
        </w:tc>
        <w:tc>
          <w:tcPr>
            <w:tcW w:w="2268" w:type="dxa"/>
          </w:tcPr>
          <w:p w:rsidR="00D71247" w:rsidRPr="00B05466" w:rsidRDefault="00D71247" w:rsidP="00B05466">
            <w:pPr>
              <w:widowControl w:val="0"/>
            </w:pPr>
            <w:r w:rsidRPr="00B05466">
              <w:t>Индивидуальная расчетно-графическая работа,</w:t>
            </w:r>
          </w:p>
          <w:p w:rsidR="00D71247" w:rsidRPr="00B05466" w:rsidRDefault="00D71247" w:rsidP="00B05466">
            <w:pPr>
              <w:widowControl w:val="0"/>
            </w:pPr>
            <w:r w:rsidRPr="00B05466">
              <w:t>конспект</w:t>
            </w:r>
          </w:p>
        </w:tc>
      </w:tr>
    </w:tbl>
    <w:p w:rsidR="003D607E" w:rsidRPr="00B05466" w:rsidRDefault="003D607E" w:rsidP="00B05466">
      <w:pPr>
        <w:widowControl w:val="0"/>
      </w:pPr>
    </w:p>
    <w:p w:rsidR="00645116" w:rsidRDefault="00D71247" w:rsidP="00645116">
      <w:pPr>
        <w:rPr>
          <w:b/>
          <w:sz w:val="28"/>
          <w:szCs w:val="28"/>
        </w:rPr>
      </w:pPr>
      <w:r w:rsidRPr="00B05466">
        <w:rPr>
          <w:b/>
        </w:rPr>
        <w:br w:type="page"/>
      </w:r>
      <w:r w:rsidR="00645116">
        <w:rPr>
          <w:b/>
          <w:sz w:val="28"/>
          <w:szCs w:val="28"/>
        </w:rPr>
        <w:lastRenderedPageBreak/>
        <w:t xml:space="preserve">4. Тематический план изучения дисциплины </w:t>
      </w:r>
    </w:p>
    <w:p w:rsidR="00645116" w:rsidRPr="007B42B2" w:rsidRDefault="00645116" w:rsidP="00645116">
      <w:pPr>
        <w:rPr>
          <w:b/>
          <w:sz w:val="28"/>
          <w:szCs w:val="28"/>
        </w:rPr>
      </w:pPr>
      <w:r w:rsidRPr="007B42B2">
        <w:rPr>
          <w:b/>
          <w:sz w:val="28"/>
          <w:szCs w:val="28"/>
        </w:rPr>
        <w:t>«</w:t>
      </w:r>
      <w:r>
        <w:rPr>
          <w:b/>
          <w:sz w:val="28"/>
          <w:szCs w:val="28"/>
        </w:rPr>
        <w:t>Методы оптимизации в экономике</w:t>
      </w:r>
      <w:r w:rsidRPr="007B42B2">
        <w:rPr>
          <w:b/>
          <w:sz w:val="28"/>
          <w:szCs w:val="28"/>
        </w:rPr>
        <w:t>»</w:t>
      </w:r>
    </w:p>
    <w:p w:rsidR="00645116" w:rsidRDefault="00645116" w:rsidP="00645116">
      <w:pPr>
        <w:rPr>
          <w:sz w:val="28"/>
          <w:szCs w:val="28"/>
        </w:rPr>
      </w:pPr>
    </w:p>
    <w:p w:rsidR="00E34E52" w:rsidRPr="00C847D8" w:rsidRDefault="00E34E52" w:rsidP="00E34E52">
      <w:pPr>
        <w:jc w:val="both"/>
      </w:pPr>
      <w:r>
        <w:rPr>
          <w:sz w:val="28"/>
          <w:szCs w:val="28"/>
        </w:rPr>
        <w:t xml:space="preserve">Год набора </w:t>
      </w:r>
      <w:r w:rsidR="00936C57">
        <w:rPr>
          <w:sz w:val="28"/>
          <w:szCs w:val="28"/>
          <w:lang w:val="en-US"/>
        </w:rPr>
        <w:t>c</w:t>
      </w:r>
      <w:r w:rsidR="00936C57" w:rsidRPr="00936C57">
        <w:rPr>
          <w:sz w:val="28"/>
          <w:szCs w:val="28"/>
        </w:rPr>
        <w:t xml:space="preserve"> </w:t>
      </w:r>
      <w:r>
        <w:rPr>
          <w:sz w:val="28"/>
          <w:szCs w:val="28"/>
        </w:rPr>
        <w:t>2019</w:t>
      </w:r>
      <w:r w:rsidR="00936C57" w:rsidRPr="00936C57">
        <w:rPr>
          <w:sz w:val="28"/>
          <w:szCs w:val="28"/>
        </w:rPr>
        <w:t xml:space="preserve"> </w:t>
      </w:r>
      <w:r>
        <w:rPr>
          <w:sz w:val="28"/>
          <w:szCs w:val="28"/>
        </w:rPr>
        <w:t>форма обучения очная</w:t>
      </w:r>
    </w:p>
    <w:p w:rsidR="00645116" w:rsidRDefault="00645116" w:rsidP="00645116">
      <w:pPr>
        <w:rPr>
          <w:b/>
          <w:sz w:val="28"/>
          <w:szCs w:val="28"/>
        </w:rPr>
      </w:pPr>
    </w:p>
    <w:tbl>
      <w:tblPr>
        <w:tblpPr w:leftFromText="180" w:rightFromText="180" w:vertAnchor="text" w:horzAnchor="margin" w:tblpXSpec="center" w:tblpY="-11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708"/>
        <w:gridCol w:w="851"/>
        <w:gridCol w:w="851"/>
        <w:gridCol w:w="850"/>
        <w:gridCol w:w="993"/>
        <w:gridCol w:w="708"/>
        <w:gridCol w:w="1134"/>
      </w:tblGrid>
      <w:tr w:rsidR="00645116" w:rsidRPr="009862EE" w:rsidTr="000024E3">
        <w:tc>
          <w:tcPr>
            <w:tcW w:w="3936" w:type="dxa"/>
            <w:vMerge w:val="restart"/>
            <w:shd w:val="clear" w:color="auto" w:fill="auto"/>
          </w:tcPr>
          <w:p w:rsidR="00645116" w:rsidRPr="009862EE" w:rsidRDefault="00645116" w:rsidP="000024E3">
            <w:pPr>
              <w:rPr>
                <w:b/>
                <w:sz w:val="28"/>
                <w:szCs w:val="28"/>
              </w:rPr>
            </w:pPr>
            <w:r w:rsidRPr="009862EE">
              <w:rPr>
                <w:b/>
                <w:sz w:val="28"/>
                <w:szCs w:val="28"/>
              </w:rPr>
              <w:t xml:space="preserve">Наименование разделов и </w:t>
            </w:r>
            <w:bookmarkStart w:id="23" w:name="_GoBack"/>
            <w:bookmarkEnd w:id="23"/>
            <w:r w:rsidRPr="009862EE">
              <w:rPr>
                <w:b/>
                <w:sz w:val="28"/>
                <w:szCs w:val="28"/>
              </w:rPr>
              <w:t>тем</w:t>
            </w:r>
          </w:p>
        </w:tc>
        <w:tc>
          <w:tcPr>
            <w:tcW w:w="708" w:type="dxa"/>
            <w:vMerge w:val="restart"/>
            <w:textDirection w:val="btLr"/>
          </w:tcPr>
          <w:p w:rsidR="00645116" w:rsidRPr="009862EE" w:rsidRDefault="00645116" w:rsidP="000024E3">
            <w:pPr>
              <w:jc w:val="center"/>
              <w:rPr>
                <w:b/>
                <w:sz w:val="28"/>
                <w:szCs w:val="28"/>
              </w:rPr>
            </w:pPr>
            <w:r w:rsidRPr="009862EE">
              <w:rPr>
                <w:b/>
                <w:sz w:val="28"/>
                <w:szCs w:val="28"/>
              </w:rPr>
              <w:t>Всего</w:t>
            </w:r>
          </w:p>
        </w:tc>
        <w:tc>
          <w:tcPr>
            <w:tcW w:w="4253" w:type="dxa"/>
            <w:gridSpan w:val="5"/>
            <w:shd w:val="clear" w:color="auto" w:fill="auto"/>
          </w:tcPr>
          <w:p w:rsidR="00645116" w:rsidRPr="009862EE" w:rsidRDefault="00645116" w:rsidP="000024E3">
            <w:pPr>
              <w:jc w:val="center"/>
              <w:rPr>
                <w:b/>
                <w:sz w:val="28"/>
                <w:szCs w:val="28"/>
              </w:rPr>
            </w:pPr>
            <w:r w:rsidRPr="009862EE">
              <w:rPr>
                <w:b/>
                <w:sz w:val="28"/>
                <w:szCs w:val="28"/>
              </w:rPr>
              <w:t>Трудоемкость по дисциплине</w:t>
            </w:r>
          </w:p>
        </w:tc>
        <w:tc>
          <w:tcPr>
            <w:tcW w:w="1134" w:type="dxa"/>
            <w:vMerge w:val="restart"/>
            <w:textDirection w:val="btLr"/>
          </w:tcPr>
          <w:p w:rsidR="00645116" w:rsidRPr="00E34E52" w:rsidRDefault="00645116" w:rsidP="000024E3">
            <w:pPr>
              <w:ind w:left="-250" w:right="113"/>
              <w:jc w:val="center"/>
              <w:rPr>
                <w:b/>
              </w:rPr>
            </w:pPr>
            <w:r w:rsidRPr="00E34E52">
              <w:rPr>
                <w:b/>
              </w:rPr>
              <w:t>Ф</w:t>
            </w:r>
            <w:r w:rsidRPr="00E34E52">
              <w:rPr>
                <w:b/>
                <w:spacing w:val="-20"/>
              </w:rPr>
              <w:t xml:space="preserve">ормируемые </w:t>
            </w:r>
            <w:r w:rsidRPr="00E34E52">
              <w:rPr>
                <w:b/>
              </w:rPr>
              <w:t>компетенции</w:t>
            </w:r>
          </w:p>
        </w:tc>
      </w:tr>
      <w:tr w:rsidR="00645116" w:rsidRPr="009862EE" w:rsidTr="000024E3">
        <w:trPr>
          <w:cantSplit/>
          <w:trHeight w:val="276"/>
        </w:trPr>
        <w:tc>
          <w:tcPr>
            <w:tcW w:w="3936" w:type="dxa"/>
            <w:vMerge/>
            <w:shd w:val="clear" w:color="auto" w:fill="auto"/>
          </w:tcPr>
          <w:p w:rsidR="00645116" w:rsidRPr="009862EE" w:rsidRDefault="00645116" w:rsidP="000024E3">
            <w:pPr>
              <w:rPr>
                <w:sz w:val="28"/>
                <w:szCs w:val="28"/>
              </w:rPr>
            </w:pPr>
          </w:p>
        </w:tc>
        <w:tc>
          <w:tcPr>
            <w:tcW w:w="708" w:type="dxa"/>
            <w:vMerge/>
          </w:tcPr>
          <w:p w:rsidR="00645116" w:rsidRPr="009862EE" w:rsidRDefault="00645116" w:rsidP="000024E3">
            <w:pPr>
              <w:jc w:val="center"/>
              <w:rPr>
                <w:sz w:val="28"/>
                <w:szCs w:val="28"/>
              </w:rPr>
            </w:pPr>
          </w:p>
        </w:tc>
        <w:tc>
          <w:tcPr>
            <w:tcW w:w="851" w:type="dxa"/>
            <w:vMerge w:val="restart"/>
            <w:shd w:val="clear" w:color="auto" w:fill="auto"/>
          </w:tcPr>
          <w:p w:rsidR="00645116" w:rsidRPr="00E34E52" w:rsidRDefault="00645116" w:rsidP="000024E3">
            <w:pPr>
              <w:ind w:left="-108"/>
              <w:jc w:val="center"/>
            </w:pPr>
            <w:r w:rsidRPr="00E34E52">
              <w:t>контакт. работа</w:t>
            </w:r>
          </w:p>
        </w:tc>
        <w:tc>
          <w:tcPr>
            <w:tcW w:w="2694" w:type="dxa"/>
            <w:gridSpan w:val="3"/>
            <w:shd w:val="clear" w:color="auto" w:fill="auto"/>
          </w:tcPr>
          <w:p w:rsidR="00645116" w:rsidRPr="009862EE" w:rsidRDefault="00645116" w:rsidP="000024E3">
            <w:pPr>
              <w:jc w:val="center"/>
              <w:rPr>
                <w:sz w:val="28"/>
                <w:szCs w:val="28"/>
              </w:rPr>
            </w:pPr>
            <w:r w:rsidRPr="009862EE">
              <w:rPr>
                <w:sz w:val="28"/>
                <w:szCs w:val="28"/>
              </w:rPr>
              <w:t>в т.ч.</w:t>
            </w:r>
          </w:p>
        </w:tc>
        <w:tc>
          <w:tcPr>
            <w:tcW w:w="708" w:type="dxa"/>
            <w:vMerge w:val="restart"/>
            <w:shd w:val="clear" w:color="auto" w:fill="auto"/>
            <w:vAlign w:val="center"/>
          </w:tcPr>
          <w:p w:rsidR="00645116" w:rsidRPr="00E34E52" w:rsidRDefault="00E34E52" w:rsidP="000024E3">
            <w:pPr>
              <w:jc w:val="center"/>
            </w:pPr>
            <w:r w:rsidRPr="00E34E52">
              <w:t>СР</w:t>
            </w:r>
          </w:p>
        </w:tc>
        <w:tc>
          <w:tcPr>
            <w:tcW w:w="1134" w:type="dxa"/>
            <w:vMerge/>
          </w:tcPr>
          <w:p w:rsidR="00645116" w:rsidRPr="009862EE" w:rsidRDefault="00645116" w:rsidP="000024E3">
            <w:pPr>
              <w:ind w:left="-250"/>
              <w:jc w:val="center"/>
              <w:rPr>
                <w:sz w:val="28"/>
                <w:szCs w:val="28"/>
              </w:rPr>
            </w:pPr>
          </w:p>
        </w:tc>
      </w:tr>
      <w:tr w:rsidR="00645116" w:rsidRPr="009862EE" w:rsidTr="00E34E52">
        <w:trPr>
          <w:trHeight w:val="1455"/>
        </w:trPr>
        <w:tc>
          <w:tcPr>
            <w:tcW w:w="3936" w:type="dxa"/>
            <w:vMerge/>
            <w:shd w:val="clear" w:color="auto" w:fill="auto"/>
          </w:tcPr>
          <w:p w:rsidR="00645116" w:rsidRPr="009862EE" w:rsidRDefault="00645116" w:rsidP="000024E3">
            <w:pPr>
              <w:rPr>
                <w:sz w:val="28"/>
                <w:szCs w:val="28"/>
              </w:rPr>
            </w:pPr>
          </w:p>
        </w:tc>
        <w:tc>
          <w:tcPr>
            <w:tcW w:w="708" w:type="dxa"/>
            <w:vMerge/>
            <w:textDirection w:val="btLr"/>
          </w:tcPr>
          <w:p w:rsidR="00645116" w:rsidRPr="009862EE" w:rsidRDefault="00645116" w:rsidP="000024E3">
            <w:pPr>
              <w:jc w:val="center"/>
              <w:rPr>
                <w:sz w:val="28"/>
                <w:szCs w:val="28"/>
              </w:rPr>
            </w:pPr>
          </w:p>
        </w:tc>
        <w:tc>
          <w:tcPr>
            <w:tcW w:w="851" w:type="dxa"/>
            <w:vMerge/>
            <w:shd w:val="clear" w:color="auto" w:fill="auto"/>
            <w:textDirection w:val="btLr"/>
          </w:tcPr>
          <w:p w:rsidR="00645116" w:rsidRPr="009862EE" w:rsidRDefault="00645116" w:rsidP="000024E3">
            <w:pPr>
              <w:jc w:val="center"/>
              <w:rPr>
                <w:sz w:val="28"/>
                <w:szCs w:val="28"/>
              </w:rPr>
            </w:pPr>
          </w:p>
        </w:tc>
        <w:tc>
          <w:tcPr>
            <w:tcW w:w="851" w:type="dxa"/>
            <w:shd w:val="clear" w:color="auto" w:fill="auto"/>
          </w:tcPr>
          <w:p w:rsidR="00645116" w:rsidRPr="00E34E52" w:rsidRDefault="00645116" w:rsidP="000024E3">
            <w:pPr>
              <w:jc w:val="center"/>
            </w:pPr>
            <w:r w:rsidRPr="00E34E52">
              <w:t>лекции</w:t>
            </w:r>
          </w:p>
        </w:tc>
        <w:tc>
          <w:tcPr>
            <w:tcW w:w="850" w:type="dxa"/>
            <w:shd w:val="clear" w:color="auto" w:fill="auto"/>
          </w:tcPr>
          <w:p w:rsidR="00645116" w:rsidRPr="009862EE" w:rsidRDefault="00E34E52" w:rsidP="000024E3">
            <w:pPr>
              <w:rPr>
                <w:sz w:val="28"/>
                <w:szCs w:val="28"/>
              </w:rPr>
            </w:pPr>
            <w:proofErr w:type="spellStart"/>
            <w:r w:rsidRPr="00502111">
              <w:t>Подгр</w:t>
            </w:r>
            <w:proofErr w:type="spellEnd"/>
            <w:r w:rsidRPr="00502111">
              <w:t>/Лаб.</w:t>
            </w:r>
          </w:p>
        </w:tc>
        <w:tc>
          <w:tcPr>
            <w:tcW w:w="993" w:type="dxa"/>
            <w:shd w:val="clear" w:color="auto" w:fill="auto"/>
          </w:tcPr>
          <w:p w:rsidR="00645116" w:rsidRPr="009862EE" w:rsidRDefault="00E34E52" w:rsidP="000024E3">
            <w:pPr>
              <w:jc w:val="center"/>
              <w:rPr>
                <w:sz w:val="28"/>
                <w:szCs w:val="28"/>
              </w:rPr>
            </w:pPr>
            <w:proofErr w:type="spellStart"/>
            <w:r w:rsidRPr="00502111">
              <w:t>Пр</w:t>
            </w:r>
            <w:proofErr w:type="spellEnd"/>
            <w:r w:rsidRPr="00502111">
              <w:t>/ Сем</w:t>
            </w:r>
          </w:p>
        </w:tc>
        <w:tc>
          <w:tcPr>
            <w:tcW w:w="708" w:type="dxa"/>
            <w:vMerge/>
            <w:shd w:val="clear" w:color="auto" w:fill="auto"/>
          </w:tcPr>
          <w:p w:rsidR="00645116" w:rsidRPr="009862EE" w:rsidRDefault="00645116" w:rsidP="000024E3">
            <w:pPr>
              <w:jc w:val="center"/>
              <w:rPr>
                <w:sz w:val="28"/>
                <w:szCs w:val="28"/>
              </w:rPr>
            </w:pPr>
          </w:p>
        </w:tc>
        <w:tc>
          <w:tcPr>
            <w:tcW w:w="1134" w:type="dxa"/>
            <w:vMerge/>
          </w:tcPr>
          <w:p w:rsidR="00645116" w:rsidRPr="009862EE" w:rsidRDefault="00645116" w:rsidP="000024E3">
            <w:pPr>
              <w:ind w:left="-250"/>
              <w:jc w:val="center"/>
              <w:rPr>
                <w:sz w:val="28"/>
                <w:szCs w:val="28"/>
              </w:rPr>
            </w:pP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Введение в методы оптимизации</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14</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4</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t>ПК-1</w:t>
            </w:r>
            <w:r w:rsidRPr="00B05466">
              <w:t>1</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Методы линейного программирования</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30</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20</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rsidRPr="00B05466">
              <w:t>ПК-</w:t>
            </w:r>
            <w:r>
              <w:t>9</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Методы целочисленного программирования</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16</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6</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4</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rsidRPr="00B05466">
              <w:t>ПК-</w:t>
            </w:r>
            <w:r>
              <w:t>11</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Методы нелинейного программирования</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18</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8</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6</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rsidRPr="00B05466">
              <w:t>ПК-</w:t>
            </w:r>
            <w:r>
              <w:t>1</w:t>
            </w:r>
            <w:r w:rsidRPr="00B05466">
              <w:t>1</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Методы динамического программирования</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19</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9</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8</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rsidRPr="00B05466">
              <w:t>ПК-</w:t>
            </w:r>
            <w:r>
              <w:t>9</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Методы оптимизации на графах</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11</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7</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6</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4</w:t>
            </w:r>
          </w:p>
        </w:tc>
        <w:tc>
          <w:tcPr>
            <w:tcW w:w="1134" w:type="dxa"/>
            <w:vAlign w:val="center"/>
          </w:tcPr>
          <w:p w:rsidR="003B7C8D" w:rsidRPr="00B05466" w:rsidRDefault="003B7C8D" w:rsidP="00E34E52">
            <w:pPr>
              <w:widowControl w:val="0"/>
              <w:jc w:val="center"/>
            </w:pPr>
            <w:r>
              <w:t>ПК-1</w:t>
            </w:r>
            <w:r w:rsidRPr="00B05466">
              <w:t>1</w:t>
            </w:r>
          </w:p>
        </w:tc>
      </w:tr>
      <w:tr w:rsidR="003B7C8D" w:rsidRPr="009862EE" w:rsidTr="00E34E52">
        <w:tc>
          <w:tcPr>
            <w:tcW w:w="3936" w:type="dxa"/>
            <w:shd w:val="clear" w:color="auto" w:fill="auto"/>
          </w:tcPr>
          <w:p w:rsidR="003B7C8D" w:rsidRPr="009862EE" w:rsidRDefault="003B7C8D" w:rsidP="000024E3">
            <w:pPr>
              <w:rPr>
                <w:sz w:val="28"/>
                <w:szCs w:val="28"/>
              </w:rPr>
            </w:pPr>
            <w:r w:rsidRPr="009862EE">
              <w:rPr>
                <w:sz w:val="28"/>
                <w:szCs w:val="28"/>
              </w:rPr>
              <w:t>Введение в методы оптимизации</w:t>
            </w:r>
          </w:p>
        </w:tc>
        <w:tc>
          <w:tcPr>
            <w:tcW w:w="708" w:type="dxa"/>
            <w:vAlign w:val="center"/>
          </w:tcPr>
          <w:p w:rsidR="003B7C8D" w:rsidRPr="009862EE" w:rsidRDefault="003B7C8D" w:rsidP="000024E3">
            <w:pPr>
              <w:jc w:val="center"/>
              <w:rPr>
                <w:color w:val="000000"/>
                <w:sz w:val="28"/>
                <w:szCs w:val="28"/>
              </w:rPr>
            </w:pPr>
            <w:r w:rsidRPr="009862EE">
              <w:rPr>
                <w:color w:val="000000"/>
                <w:sz w:val="28"/>
                <w:szCs w:val="28"/>
              </w:rPr>
              <w:t>14</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4</w:t>
            </w:r>
          </w:p>
        </w:tc>
        <w:tc>
          <w:tcPr>
            <w:tcW w:w="851"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850"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2</w:t>
            </w:r>
          </w:p>
        </w:tc>
        <w:tc>
          <w:tcPr>
            <w:tcW w:w="993" w:type="dxa"/>
            <w:shd w:val="clear" w:color="auto" w:fill="auto"/>
            <w:vAlign w:val="center"/>
          </w:tcPr>
          <w:p w:rsidR="003B7C8D" w:rsidRPr="009862EE" w:rsidRDefault="003B7C8D" w:rsidP="000024E3">
            <w:pPr>
              <w:jc w:val="center"/>
              <w:rPr>
                <w:color w:val="000000"/>
                <w:sz w:val="28"/>
                <w:szCs w:val="28"/>
              </w:rPr>
            </w:pPr>
          </w:p>
        </w:tc>
        <w:tc>
          <w:tcPr>
            <w:tcW w:w="708" w:type="dxa"/>
            <w:shd w:val="clear" w:color="auto" w:fill="auto"/>
            <w:vAlign w:val="center"/>
          </w:tcPr>
          <w:p w:rsidR="003B7C8D" w:rsidRPr="009862EE" w:rsidRDefault="003B7C8D" w:rsidP="000024E3">
            <w:pPr>
              <w:jc w:val="center"/>
              <w:rPr>
                <w:color w:val="000000"/>
                <w:sz w:val="28"/>
                <w:szCs w:val="28"/>
              </w:rPr>
            </w:pPr>
            <w:r w:rsidRPr="009862EE">
              <w:rPr>
                <w:color w:val="000000"/>
                <w:sz w:val="28"/>
                <w:szCs w:val="28"/>
              </w:rPr>
              <w:t>10</w:t>
            </w:r>
          </w:p>
        </w:tc>
        <w:tc>
          <w:tcPr>
            <w:tcW w:w="1134" w:type="dxa"/>
            <w:vAlign w:val="center"/>
          </w:tcPr>
          <w:p w:rsidR="003B7C8D" w:rsidRPr="00B05466" w:rsidRDefault="003B7C8D" w:rsidP="00E34E52">
            <w:pPr>
              <w:widowControl w:val="0"/>
              <w:jc w:val="center"/>
            </w:pPr>
            <w:r>
              <w:t>ПК-1</w:t>
            </w:r>
            <w:r w:rsidRPr="00B05466">
              <w:t>1</w:t>
            </w:r>
          </w:p>
        </w:tc>
      </w:tr>
      <w:tr w:rsidR="00E34E52" w:rsidRPr="009862EE" w:rsidTr="000024E3">
        <w:tc>
          <w:tcPr>
            <w:tcW w:w="3936" w:type="dxa"/>
            <w:shd w:val="clear" w:color="auto" w:fill="auto"/>
          </w:tcPr>
          <w:p w:rsidR="00E34E52" w:rsidRPr="00E34E52" w:rsidRDefault="00E34E52" w:rsidP="000024E3">
            <w:pPr>
              <w:ind w:firstLine="33"/>
              <w:rPr>
                <w:sz w:val="28"/>
                <w:szCs w:val="28"/>
              </w:rPr>
            </w:pPr>
            <w:r w:rsidRPr="00E34E52">
              <w:rPr>
                <w:sz w:val="28"/>
                <w:szCs w:val="28"/>
              </w:rPr>
              <w:t>Зачёт</w:t>
            </w:r>
          </w:p>
        </w:tc>
        <w:tc>
          <w:tcPr>
            <w:tcW w:w="708" w:type="dxa"/>
            <w:vAlign w:val="center"/>
          </w:tcPr>
          <w:p w:rsidR="00E34E52" w:rsidRPr="009862EE" w:rsidRDefault="00E34E52" w:rsidP="000024E3">
            <w:pPr>
              <w:jc w:val="both"/>
              <w:rPr>
                <w:b/>
                <w:sz w:val="28"/>
                <w:szCs w:val="28"/>
              </w:rPr>
            </w:pPr>
          </w:p>
        </w:tc>
        <w:tc>
          <w:tcPr>
            <w:tcW w:w="851" w:type="dxa"/>
            <w:shd w:val="clear" w:color="auto" w:fill="auto"/>
            <w:vAlign w:val="center"/>
          </w:tcPr>
          <w:p w:rsidR="00E34E52" w:rsidRPr="009862EE" w:rsidRDefault="00E34E52" w:rsidP="000024E3">
            <w:pPr>
              <w:jc w:val="both"/>
              <w:rPr>
                <w:b/>
                <w:sz w:val="28"/>
                <w:szCs w:val="28"/>
              </w:rPr>
            </w:pPr>
          </w:p>
        </w:tc>
        <w:tc>
          <w:tcPr>
            <w:tcW w:w="851" w:type="dxa"/>
            <w:shd w:val="clear" w:color="auto" w:fill="auto"/>
            <w:vAlign w:val="center"/>
          </w:tcPr>
          <w:p w:rsidR="00E34E52" w:rsidRPr="009862EE" w:rsidRDefault="00E34E52" w:rsidP="000024E3">
            <w:pPr>
              <w:jc w:val="both"/>
              <w:rPr>
                <w:b/>
                <w:sz w:val="28"/>
                <w:szCs w:val="28"/>
              </w:rPr>
            </w:pPr>
          </w:p>
        </w:tc>
        <w:tc>
          <w:tcPr>
            <w:tcW w:w="850" w:type="dxa"/>
            <w:shd w:val="clear" w:color="auto" w:fill="auto"/>
            <w:vAlign w:val="center"/>
          </w:tcPr>
          <w:p w:rsidR="00E34E52" w:rsidRPr="009862EE" w:rsidRDefault="00E34E52" w:rsidP="000024E3">
            <w:pPr>
              <w:jc w:val="both"/>
              <w:rPr>
                <w:b/>
                <w:sz w:val="28"/>
                <w:szCs w:val="28"/>
              </w:rPr>
            </w:pPr>
          </w:p>
        </w:tc>
        <w:tc>
          <w:tcPr>
            <w:tcW w:w="993" w:type="dxa"/>
            <w:shd w:val="clear" w:color="auto" w:fill="auto"/>
            <w:vAlign w:val="center"/>
          </w:tcPr>
          <w:p w:rsidR="00E34E52" w:rsidRPr="009862EE" w:rsidRDefault="00E34E52" w:rsidP="000024E3">
            <w:pPr>
              <w:jc w:val="both"/>
              <w:rPr>
                <w:b/>
                <w:sz w:val="28"/>
                <w:szCs w:val="28"/>
              </w:rPr>
            </w:pPr>
          </w:p>
        </w:tc>
        <w:tc>
          <w:tcPr>
            <w:tcW w:w="708" w:type="dxa"/>
            <w:shd w:val="clear" w:color="auto" w:fill="auto"/>
            <w:vAlign w:val="center"/>
          </w:tcPr>
          <w:p w:rsidR="00E34E52" w:rsidRPr="009862EE" w:rsidRDefault="00E34E52" w:rsidP="000024E3">
            <w:pPr>
              <w:jc w:val="both"/>
              <w:rPr>
                <w:b/>
                <w:sz w:val="28"/>
                <w:szCs w:val="28"/>
              </w:rPr>
            </w:pPr>
          </w:p>
        </w:tc>
        <w:tc>
          <w:tcPr>
            <w:tcW w:w="1134" w:type="dxa"/>
          </w:tcPr>
          <w:p w:rsidR="00E34E52" w:rsidRPr="009862EE" w:rsidRDefault="00E34E52" w:rsidP="000024E3">
            <w:pPr>
              <w:ind w:left="-250"/>
              <w:jc w:val="center"/>
              <w:rPr>
                <w:b/>
                <w:sz w:val="28"/>
                <w:szCs w:val="28"/>
              </w:rPr>
            </w:pPr>
          </w:p>
        </w:tc>
      </w:tr>
      <w:tr w:rsidR="00645116" w:rsidRPr="009862EE" w:rsidTr="000024E3">
        <w:tc>
          <w:tcPr>
            <w:tcW w:w="3936" w:type="dxa"/>
            <w:shd w:val="clear" w:color="auto" w:fill="auto"/>
          </w:tcPr>
          <w:p w:rsidR="00645116" w:rsidRPr="009862EE" w:rsidRDefault="00645116" w:rsidP="000024E3">
            <w:pPr>
              <w:ind w:firstLine="33"/>
              <w:rPr>
                <w:b/>
                <w:sz w:val="28"/>
                <w:szCs w:val="28"/>
              </w:rPr>
            </w:pPr>
            <w:r w:rsidRPr="009862EE">
              <w:rPr>
                <w:b/>
                <w:sz w:val="28"/>
                <w:szCs w:val="28"/>
              </w:rPr>
              <w:t>Итого по дисциплине</w:t>
            </w:r>
          </w:p>
        </w:tc>
        <w:tc>
          <w:tcPr>
            <w:tcW w:w="708" w:type="dxa"/>
            <w:vAlign w:val="center"/>
          </w:tcPr>
          <w:p w:rsidR="00645116" w:rsidRPr="009862EE" w:rsidRDefault="00645116" w:rsidP="000024E3">
            <w:pPr>
              <w:jc w:val="both"/>
              <w:rPr>
                <w:b/>
                <w:sz w:val="28"/>
                <w:szCs w:val="28"/>
              </w:rPr>
            </w:pPr>
            <w:r w:rsidRPr="009862EE">
              <w:rPr>
                <w:b/>
                <w:sz w:val="28"/>
                <w:szCs w:val="28"/>
              </w:rPr>
              <w:t>108</w:t>
            </w:r>
          </w:p>
        </w:tc>
        <w:tc>
          <w:tcPr>
            <w:tcW w:w="851" w:type="dxa"/>
            <w:shd w:val="clear" w:color="auto" w:fill="auto"/>
            <w:vAlign w:val="center"/>
          </w:tcPr>
          <w:p w:rsidR="00645116" w:rsidRPr="009862EE" w:rsidRDefault="00645116" w:rsidP="00E34E52">
            <w:pPr>
              <w:jc w:val="center"/>
              <w:rPr>
                <w:b/>
                <w:sz w:val="28"/>
                <w:szCs w:val="28"/>
              </w:rPr>
            </w:pPr>
            <w:r w:rsidRPr="009862EE">
              <w:rPr>
                <w:b/>
                <w:sz w:val="28"/>
                <w:szCs w:val="28"/>
              </w:rPr>
              <w:t>54</w:t>
            </w:r>
          </w:p>
        </w:tc>
        <w:tc>
          <w:tcPr>
            <w:tcW w:w="851" w:type="dxa"/>
            <w:shd w:val="clear" w:color="auto" w:fill="auto"/>
            <w:vAlign w:val="center"/>
          </w:tcPr>
          <w:p w:rsidR="00645116" w:rsidRPr="009862EE" w:rsidRDefault="00645116" w:rsidP="00E34E52">
            <w:pPr>
              <w:jc w:val="center"/>
              <w:rPr>
                <w:b/>
                <w:sz w:val="28"/>
                <w:szCs w:val="28"/>
              </w:rPr>
            </w:pPr>
            <w:r w:rsidRPr="009862EE">
              <w:rPr>
                <w:b/>
                <w:sz w:val="28"/>
                <w:szCs w:val="28"/>
              </w:rPr>
              <w:t>18</w:t>
            </w:r>
          </w:p>
        </w:tc>
        <w:tc>
          <w:tcPr>
            <w:tcW w:w="850" w:type="dxa"/>
            <w:shd w:val="clear" w:color="auto" w:fill="auto"/>
            <w:vAlign w:val="center"/>
          </w:tcPr>
          <w:p w:rsidR="00645116" w:rsidRPr="009862EE" w:rsidRDefault="00645116" w:rsidP="00E34E52">
            <w:pPr>
              <w:jc w:val="center"/>
              <w:rPr>
                <w:b/>
                <w:sz w:val="28"/>
                <w:szCs w:val="28"/>
              </w:rPr>
            </w:pPr>
            <w:r w:rsidRPr="009862EE">
              <w:rPr>
                <w:b/>
                <w:sz w:val="28"/>
                <w:szCs w:val="28"/>
              </w:rPr>
              <w:t>36</w:t>
            </w:r>
          </w:p>
        </w:tc>
        <w:tc>
          <w:tcPr>
            <w:tcW w:w="993" w:type="dxa"/>
            <w:shd w:val="clear" w:color="auto" w:fill="auto"/>
            <w:vAlign w:val="center"/>
          </w:tcPr>
          <w:p w:rsidR="00645116" w:rsidRPr="009862EE" w:rsidRDefault="00645116" w:rsidP="000024E3">
            <w:pPr>
              <w:jc w:val="both"/>
              <w:rPr>
                <w:b/>
                <w:sz w:val="28"/>
                <w:szCs w:val="28"/>
              </w:rPr>
            </w:pPr>
          </w:p>
        </w:tc>
        <w:tc>
          <w:tcPr>
            <w:tcW w:w="708" w:type="dxa"/>
            <w:shd w:val="clear" w:color="auto" w:fill="auto"/>
            <w:vAlign w:val="center"/>
          </w:tcPr>
          <w:p w:rsidR="00645116" w:rsidRPr="009862EE" w:rsidRDefault="00645116" w:rsidP="00E34E52">
            <w:pPr>
              <w:jc w:val="center"/>
              <w:rPr>
                <w:b/>
                <w:sz w:val="28"/>
                <w:szCs w:val="28"/>
              </w:rPr>
            </w:pPr>
            <w:r w:rsidRPr="009862EE">
              <w:rPr>
                <w:b/>
                <w:sz w:val="28"/>
                <w:szCs w:val="28"/>
              </w:rPr>
              <w:t>54</w:t>
            </w:r>
          </w:p>
        </w:tc>
        <w:tc>
          <w:tcPr>
            <w:tcW w:w="1134" w:type="dxa"/>
          </w:tcPr>
          <w:p w:rsidR="00645116" w:rsidRPr="009862EE" w:rsidRDefault="00645116" w:rsidP="000024E3">
            <w:pPr>
              <w:ind w:left="-250"/>
              <w:jc w:val="center"/>
              <w:rPr>
                <w:b/>
                <w:sz w:val="28"/>
                <w:szCs w:val="28"/>
              </w:rPr>
            </w:pPr>
          </w:p>
        </w:tc>
      </w:tr>
      <w:tr w:rsidR="00645116" w:rsidRPr="009862EE" w:rsidTr="000024E3">
        <w:tc>
          <w:tcPr>
            <w:tcW w:w="3936" w:type="dxa"/>
            <w:shd w:val="clear" w:color="auto" w:fill="auto"/>
          </w:tcPr>
          <w:p w:rsidR="00645116" w:rsidRPr="009862EE" w:rsidRDefault="00645116" w:rsidP="000024E3">
            <w:pPr>
              <w:ind w:firstLine="33"/>
              <w:rPr>
                <w:sz w:val="28"/>
                <w:szCs w:val="28"/>
              </w:rPr>
            </w:pPr>
            <w:r>
              <w:rPr>
                <w:sz w:val="28"/>
                <w:szCs w:val="28"/>
              </w:rPr>
              <w:t xml:space="preserve">Зачетных единиц </w:t>
            </w:r>
          </w:p>
        </w:tc>
        <w:tc>
          <w:tcPr>
            <w:tcW w:w="708" w:type="dxa"/>
          </w:tcPr>
          <w:p w:rsidR="00645116" w:rsidRPr="009862EE" w:rsidRDefault="00645116" w:rsidP="000024E3">
            <w:pPr>
              <w:jc w:val="center"/>
              <w:rPr>
                <w:sz w:val="28"/>
                <w:szCs w:val="28"/>
              </w:rPr>
            </w:pPr>
            <w:r>
              <w:rPr>
                <w:sz w:val="28"/>
                <w:szCs w:val="28"/>
              </w:rPr>
              <w:t>3</w:t>
            </w:r>
          </w:p>
        </w:tc>
        <w:tc>
          <w:tcPr>
            <w:tcW w:w="851" w:type="dxa"/>
            <w:shd w:val="clear" w:color="auto" w:fill="auto"/>
          </w:tcPr>
          <w:p w:rsidR="00645116" w:rsidRPr="009862EE" w:rsidRDefault="00645116" w:rsidP="000024E3">
            <w:pPr>
              <w:jc w:val="center"/>
              <w:rPr>
                <w:sz w:val="28"/>
                <w:szCs w:val="28"/>
              </w:rPr>
            </w:pPr>
          </w:p>
        </w:tc>
        <w:tc>
          <w:tcPr>
            <w:tcW w:w="851" w:type="dxa"/>
            <w:shd w:val="clear" w:color="auto" w:fill="auto"/>
          </w:tcPr>
          <w:p w:rsidR="00645116" w:rsidRPr="009862EE" w:rsidRDefault="00645116" w:rsidP="000024E3">
            <w:pPr>
              <w:jc w:val="center"/>
              <w:rPr>
                <w:sz w:val="28"/>
                <w:szCs w:val="28"/>
              </w:rPr>
            </w:pPr>
          </w:p>
        </w:tc>
        <w:tc>
          <w:tcPr>
            <w:tcW w:w="850" w:type="dxa"/>
            <w:shd w:val="clear" w:color="auto" w:fill="auto"/>
          </w:tcPr>
          <w:p w:rsidR="00645116" w:rsidRPr="009862EE" w:rsidRDefault="00645116" w:rsidP="000024E3">
            <w:pPr>
              <w:jc w:val="center"/>
              <w:rPr>
                <w:sz w:val="28"/>
                <w:szCs w:val="28"/>
              </w:rPr>
            </w:pPr>
          </w:p>
        </w:tc>
        <w:tc>
          <w:tcPr>
            <w:tcW w:w="993" w:type="dxa"/>
            <w:shd w:val="clear" w:color="auto" w:fill="auto"/>
          </w:tcPr>
          <w:p w:rsidR="00645116" w:rsidRPr="009862EE" w:rsidRDefault="00645116" w:rsidP="000024E3">
            <w:pPr>
              <w:jc w:val="center"/>
              <w:rPr>
                <w:sz w:val="28"/>
                <w:szCs w:val="28"/>
              </w:rPr>
            </w:pPr>
          </w:p>
        </w:tc>
        <w:tc>
          <w:tcPr>
            <w:tcW w:w="708" w:type="dxa"/>
            <w:shd w:val="clear" w:color="auto" w:fill="auto"/>
          </w:tcPr>
          <w:p w:rsidR="00645116" w:rsidRPr="009862EE" w:rsidRDefault="00645116" w:rsidP="000024E3">
            <w:pPr>
              <w:jc w:val="center"/>
              <w:rPr>
                <w:sz w:val="28"/>
                <w:szCs w:val="28"/>
              </w:rPr>
            </w:pPr>
          </w:p>
        </w:tc>
        <w:tc>
          <w:tcPr>
            <w:tcW w:w="1134" w:type="dxa"/>
          </w:tcPr>
          <w:p w:rsidR="00645116" w:rsidRPr="009862EE" w:rsidRDefault="00645116" w:rsidP="000024E3">
            <w:pPr>
              <w:ind w:left="-250"/>
              <w:jc w:val="center"/>
              <w:rPr>
                <w:sz w:val="28"/>
                <w:szCs w:val="28"/>
              </w:rPr>
            </w:pPr>
          </w:p>
        </w:tc>
      </w:tr>
      <w:tr w:rsidR="00645116" w:rsidRPr="009862EE" w:rsidTr="000024E3">
        <w:tc>
          <w:tcPr>
            <w:tcW w:w="3936" w:type="dxa"/>
            <w:shd w:val="clear" w:color="auto" w:fill="auto"/>
          </w:tcPr>
          <w:p w:rsidR="00645116" w:rsidRPr="009862EE" w:rsidRDefault="00645116" w:rsidP="000024E3">
            <w:pPr>
              <w:ind w:firstLine="33"/>
              <w:rPr>
                <w:sz w:val="28"/>
                <w:szCs w:val="28"/>
              </w:rPr>
            </w:pPr>
            <w:r w:rsidRPr="009862EE">
              <w:rPr>
                <w:sz w:val="28"/>
                <w:szCs w:val="28"/>
              </w:rPr>
              <w:t>Курсовая работа</w:t>
            </w:r>
          </w:p>
        </w:tc>
        <w:tc>
          <w:tcPr>
            <w:tcW w:w="708" w:type="dxa"/>
          </w:tcPr>
          <w:p w:rsidR="00645116" w:rsidRPr="009862EE" w:rsidRDefault="00645116" w:rsidP="000024E3">
            <w:pPr>
              <w:jc w:val="center"/>
              <w:rPr>
                <w:b/>
                <w:sz w:val="28"/>
                <w:szCs w:val="28"/>
              </w:rPr>
            </w:pPr>
            <w:r w:rsidRPr="009862EE">
              <w:rPr>
                <w:b/>
                <w:sz w:val="28"/>
                <w:szCs w:val="28"/>
              </w:rPr>
              <w:t>-</w:t>
            </w:r>
          </w:p>
        </w:tc>
        <w:tc>
          <w:tcPr>
            <w:tcW w:w="851" w:type="dxa"/>
            <w:shd w:val="clear" w:color="auto" w:fill="auto"/>
          </w:tcPr>
          <w:p w:rsidR="00645116" w:rsidRPr="009862EE" w:rsidRDefault="00645116" w:rsidP="000024E3">
            <w:pPr>
              <w:jc w:val="center"/>
              <w:rPr>
                <w:b/>
                <w:sz w:val="28"/>
                <w:szCs w:val="28"/>
              </w:rPr>
            </w:pPr>
          </w:p>
        </w:tc>
        <w:tc>
          <w:tcPr>
            <w:tcW w:w="851" w:type="dxa"/>
            <w:shd w:val="clear" w:color="auto" w:fill="auto"/>
          </w:tcPr>
          <w:p w:rsidR="00645116" w:rsidRPr="009862EE" w:rsidRDefault="00645116" w:rsidP="000024E3">
            <w:pPr>
              <w:jc w:val="center"/>
              <w:rPr>
                <w:b/>
                <w:sz w:val="28"/>
                <w:szCs w:val="28"/>
              </w:rPr>
            </w:pPr>
          </w:p>
        </w:tc>
        <w:tc>
          <w:tcPr>
            <w:tcW w:w="850" w:type="dxa"/>
            <w:shd w:val="clear" w:color="auto" w:fill="auto"/>
          </w:tcPr>
          <w:p w:rsidR="00645116" w:rsidRPr="009862EE" w:rsidRDefault="00645116" w:rsidP="000024E3">
            <w:pPr>
              <w:jc w:val="center"/>
              <w:rPr>
                <w:b/>
                <w:sz w:val="28"/>
                <w:szCs w:val="28"/>
              </w:rPr>
            </w:pPr>
          </w:p>
        </w:tc>
        <w:tc>
          <w:tcPr>
            <w:tcW w:w="993" w:type="dxa"/>
            <w:shd w:val="clear" w:color="auto" w:fill="auto"/>
          </w:tcPr>
          <w:p w:rsidR="00645116" w:rsidRPr="009862EE" w:rsidRDefault="00645116" w:rsidP="000024E3">
            <w:pPr>
              <w:jc w:val="center"/>
              <w:rPr>
                <w:b/>
                <w:sz w:val="28"/>
                <w:szCs w:val="28"/>
              </w:rPr>
            </w:pPr>
          </w:p>
        </w:tc>
        <w:tc>
          <w:tcPr>
            <w:tcW w:w="708" w:type="dxa"/>
            <w:shd w:val="clear" w:color="auto" w:fill="auto"/>
          </w:tcPr>
          <w:p w:rsidR="00645116" w:rsidRPr="009862EE" w:rsidRDefault="00645116" w:rsidP="000024E3">
            <w:pPr>
              <w:jc w:val="center"/>
              <w:rPr>
                <w:b/>
                <w:sz w:val="28"/>
                <w:szCs w:val="28"/>
              </w:rPr>
            </w:pPr>
          </w:p>
        </w:tc>
        <w:tc>
          <w:tcPr>
            <w:tcW w:w="1134" w:type="dxa"/>
          </w:tcPr>
          <w:p w:rsidR="00645116" w:rsidRPr="009862EE" w:rsidRDefault="00645116" w:rsidP="000024E3">
            <w:pPr>
              <w:ind w:left="-250"/>
              <w:jc w:val="center"/>
              <w:rPr>
                <w:b/>
                <w:sz w:val="28"/>
                <w:szCs w:val="28"/>
              </w:rPr>
            </w:pPr>
          </w:p>
        </w:tc>
      </w:tr>
      <w:tr w:rsidR="003B7C8D" w:rsidRPr="009862EE" w:rsidTr="00BA6519">
        <w:tc>
          <w:tcPr>
            <w:tcW w:w="3936" w:type="dxa"/>
            <w:shd w:val="clear" w:color="auto" w:fill="auto"/>
          </w:tcPr>
          <w:p w:rsidR="003B7C8D" w:rsidRPr="00E34E52" w:rsidRDefault="00E34E52" w:rsidP="00BA6519">
            <w:pPr>
              <w:ind w:firstLine="33"/>
              <w:rPr>
                <w:sz w:val="28"/>
                <w:szCs w:val="28"/>
              </w:rPr>
            </w:pPr>
            <w:r w:rsidRPr="00E34E52">
              <w:rPr>
                <w:sz w:val="28"/>
                <w:szCs w:val="28"/>
              </w:rPr>
              <w:t>Контрольная работа</w:t>
            </w:r>
          </w:p>
        </w:tc>
        <w:tc>
          <w:tcPr>
            <w:tcW w:w="708" w:type="dxa"/>
            <w:vAlign w:val="bottom"/>
          </w:tcPr>
          <w:p w:rsidR="003B7C8D" w:rsidRPr="009862EE" w:rsidRDefault="00E34E52" w:rsidP="00E34E52">
            <w:pPr>
              <w:jc w:val="center"/>
              <w:rPr>
                <w:color w:val="000000"/>
                <w:sz w:val="28"/>
                <w:szCs w:val="28"/>
              </w:rPr>
            </w:pPr>
            <w:r>
              <w:rPr>
                <w:color w:val="000000"/>
                <w:sz w:val="28"/>
                <w:szCs w:val="28"/>
              </w:rPr>
              <w:t>-</w:t>
            </w:r>
          </w:p>
        </w:tc>
        <w:tc>
          <w:tcPr>
            <w:tcW w:w="851" w:type="dxa"/>
            <w:shd w:val="clear" w:color="auto" w:fill="auto"/>
            <w:vAlign w:val="bottom"/>
          </w:tcPr>
          <w:p w:rsidR="003B7C8D" w:rsidRPr="009862EE" w:rsidRDefault="003B7C8D" w:rsidP="00BA6519">
            <w:pPr>
              <w:rPr>
                <w:color w:val="000000"/>
                <w:sz w:val="28"/>
                <w:szCs w:val="28"/>
              </w:rPr>
            </w:pPr>
          </w:p>
        </w:tc>
        <w:tc>
          <w:tcPr>
            <w:tcW w:w="851" w:type="dxa"/>
            <w:shd w:val="clear" w:color="auto" w:fill="auto"/>
            <w:vAlign w:val="bottom"/>
          </w:tcPr>
          <w:p w:rsidR="003B7C8D" w:rsidRPr="009862EE" w:rsidRDefault="003B7C8D" w:rsidP="00BA6519">
            <w:pPr>
              <w:rPr>
                <w:color w:val="000000"/>
                <w:sz w:val="28"/>
                <w:szCs w:val="28"/>
              </w:rPr>
            </w:pPr>
          </w:p>
        </w:tc>
        <w:tc>
          <w:tcPr>
            <w:tcW w:w="850" w:type="dxa"/>
            <w:shd w:val="clear" w:color="auto" w:fill="auto"/>
            <w:vAlign w:val="bottom"/>
          </w:tcPr>
          <w:p w:rsidR="003B7C8D" w:rsidRPr="009862EE" w:rsidRDefault="003B7C8D" w:rsidP="00BA6519">
            <w:pPr>
              <w:rPr>
                <w:color w:val="000000"/>
                <w:sz w:val="28"/>
                <w:szCs w:val="28"/>
              </w:rPr>
            </w:pPr>
          </w:p>
        </w:tc>
        <w:tc>
          <w:tcPr>
            <w:tcW w:w="993" w:type="dxa"/>
            <w:shd w:val="clear" w:color="auto" w:fill="auto"/>
            <w:vAlign w:val="bottom"/>
          </w:tcPr>
          <w:p w:rsidR="003B7C8D" w:rsidRPr="009862EE" w:rsidRDefault="003B7C8D" w:rsidP="00BA6519">
            <w:pPr>
              <w:rPr>
                <w:color w:val="000000"/>
                <w:sz w:val="28"/>
                <w:szCs w:val="28"/>
              </w:rPr>
            </w:pPr>
          </w:p>
        </w:tc>
        <w:tc>
          <w:tcPr>
            <w:tcW w:w="708" w:type="dxa"/>
            <w:shd w:val="clear" w:color="auto" w:fill="auto"/>
            <w:vAlign w:val="bottom"/>
          </w:tcPr>
          <w:p w:rsidR="003B7C8D" w:rsidRPr="009862EE" w:rsidRDefault="003B7C8D" w:rsidP="00BA6519">
            <w:pPr>
              <w:jc w:val="right"/>
              <w:rPr>
                <w:color w:val="000000"/>
                <w:sz w:val="28"/>
                <w:szCs w:val="28"/>
              </w:rPr>
            </w:pPr>
          </w:p>
        </w:tc>
        <w:tc>
          <w:tcPr>
            <w:tcW w:w="1134" w:type="dxa"/>
          </w:tcPr>
          <w:p w:rsidR="003B7C8D" w:rsidRPr="009862EE" w:rsidRDefault="003B7C8D" w:rsidP="00BA6519">
            <w:pPr>
              <w:ind w:left="-250"/>
              <w:jc w:val="center"/>
              <w:rPr>
                <w:sz w:val="28"/>
                <w:szCs w:val="28"/>
              </w:rPr>
            </w:pPr>
          </w:p>
        </w:tc>
      </w:tr>
    </w:tbl>
    <w:p w:rsidR="001B1242" w:rsidRDefault="001B1242"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2A7171" w:rsidRDefault="002A7171" w:rsidP="00645116">
      <w:pPr>
        <w:rPr>
          <w:b/>
          <w:sz w:val="28"/>
          <w:szCs w:val="28"/>
        </w:rPr>
      </w:pPr>
    </w:p>
    <w:p w:rsidR="002A7171" w:rsidRDefault="002A7171"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1B1242" w:rsidRDefault="001B1242" w:rsidP="00645116">
      <w:pPr>
        <w:rPr>
          <w:b/>
          <w:sz w:val="28"/>
          <w:szCs w:val="28"/>
        </w:rPr>
      </w:pPr>
    </w:p>
    <w:p w:rsidR="00645116" w:rsidRDefault="00645116" w:rsidP="00645116">
      <w:pPr>
        <w:rPr>
          <w:b/>
          <w:sz w:val="28"/>
          <w:szCs w:val="28"/>
        </w:rPr>
      </w:pPr>
      <w:r>
        <w:rPr>
          <w:b/>
          <w:sz w:val="28"/>
          <w:szCs w:val="28"/>
        </w:rPr>
        <w:lastRenderedPageBreak/>
        <w:t xml:space="preserve">4. Тематический план изучения дисциплины </w:t>
      </w:r>
    </w:p>
    <w:p w:rsidR="00645116" w:rsidRPr="007B42B2" w:rsidRDefault="00645116" w:rsidP="00645116">
      <w:pPr>
        <w:rPr>
          <w:b/>
          <w:sz w:val="28"/>
          <w:szCs w:val="28"/>
        </w:rPr>
      </w:pPr>
      <w:r w:rsidRPr="007B42B2">
        <w:rPr>
          <w:b/>
          <w:sz w:val="28"/>
          <w:szCs w:val="28"/>
        </w:rPr>
        <w:t>«</w:t>
      </w:r>
      <w:r>
        <w:rPr>
          <w:b/>
          <w:sz w:val="28"/>
          <w:szCs w:val="28"/>
        </w:rPr>
        <w:t>Методы оптимизации в экономике</w:t>
      </w:r>
      <w:r w:rsidRPr="007B42B2">
        <w:rPr>
          <w:b/>
          <w:sz w:val="28"/>
          <w:szCs w:val="28"/>
        </w:rPr>
        <w:t>»</w:t>
      </w:r>
    </w:p>
    <w:p w:rsidR="00645116" w:rsidRDefault="00645116" w:rsidP="00645116">
      <w:pPr>
        <w:rPr>
          <w:sz w:val="28"/>
          <w:szCs w:val="28"/>
        </w:rPr>
      </w:pPr>
    </w:p>
    <w:p w:rsidR="002A7171" w:rsidRPr="00C847D8" w:rsidRDefault="002A7171" w:rsidP="002A7171">
      <w:pPr>
        <w:jc w:val="both"/>
      </w:pPr>
      <w:r>
        <w:rPr>
          <w:sz w:val="28"/>
          <w:szCs w:val="28"/>
        </w:rPr>
        <w:t xml:space="preserve">Год набора </w:t>
      </w:r>
      <w:r w:rsidR="00D30E20">
        <w:rPr>
          <w:sz w:val="28"/>
          <w:szCs w:val="28"/>
        </w:rPr>
        <w:t>2020</w:t>
      </w:r>
      <w:r>
        <w:rPr>
          <w:sz w:val="28"/>
          <w:szCs w:val="28"/>
        </w:rPr>
        <w:t xml:space="preserve"> форма обучения заочная</w:t>
      </w:r>
    </w:p>
    <w:p w:rsidR="00645116" w:rsidRPr="00C847D8" w:rsidRDefault="00645116" w:rsidP="00645116">
      <w:pPr>
        <w:jc w:val="both"/>
      </w:pPr>
    </w:p>
    <w:tbl>
      <w:tblPr>
        <w:tblpPr w:leftFromText="180" w:rightFromText="180" w:vertAnchor="text" w:horzAnchor="margin" w:tblpXSpec="center" w:tblpY="-11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708"/>
        <w:gridCol w:w="851"/>
        <w:gridCol w:w="851"/>
        <w:gridCol w:w="850"/>
        <w:gridCol w:w="993"/>
        <w:gridCol w:w="708"/>
        <w:gridCol w:w="1134"/>
      </w:tblGrid>
      <w:tr w:rsidR="00645116" w:rsidRPr="009862EE" w:rsidTr="000024E3">
        <w:tc>
          <w:tcPr>
            <w:tcW w:w="3936" w:type="dxa"/>
            <w:vMerge w:val="restart"/>
            <w:shd w:val="clear" w:color="auto" w:fill="auto"/>
          </w:tcPr>
          <w:p w:rsidR="00645116" w:rsidRPr="009862EE" w:rsidRDefault="00645116" w:rsidP="000024E3">
            <w:pPr>
              <w:rPr>
                <w:b/>
                <w:sz w:val="28"/>
                <w:szCs w:val="28"/>
              </w:rPr>
            </w:pPr>
            <w:r w:rsidRPr="009862EE">
              <w:rPr>
                <w:b/>
                <w:sz w:val="28"/>
                <w:szCs w:val="28"/>
              </w:rPr>
              <w:t>Наименование разделов и тем</w:t>
            </w:r>
          </w:p>
        </w:tc>
        <w:tc>
          <w:tcPr>
            <w:tcW w:w="708" w:type="dxa"/>
            <w:vMerge w:val="restart"/>
            <w:textDirection w:val="btLr"/>
          </w:tcPr>
          <w:p w:rsidR="00645116" w:rsidRPr="009862EE" w:rsidRDefault="00645116" w:rsidP="000024E3">
            <w:pPr>
              <w:jc w:val="center"/>
              <w:rPr>
                <w:b/>
                <w:sz w:val="28"/>
                <w:szCs w:val="28"/>
              </w:rPr>
            </w:pPr>
            <w:r w:rsidRPr="009862EE">
              <w:rPr>
                <w:b/>
                <w:sz w:val="28"/>
                <w:szCs w:val="28"/>
              </w:rPr>
              <w:t>Всего</w:t>
            </w:r>
          </w:p>
        </w:tc>
        <w:tc>
          <w:tcPr>
            <w:tcW w:w="4253" w:type="dxa"/>
            <w:gridSpan w:val="5"/>
            <w:shd w:val="clear" w:color="auto" w:fill="auto"/>
          </w:tcPr>
          <w:p w:rsidR="00645116" w:rsidRPr="009862EE" w:rsidRDefault="00645116" w:rsidP="000024E3">
            <w:pPr>
              <w:jc w:val="center"/>
              <w:rPr>
                <w:b/>
                <w:sz w:val="28"/>
                <w:szCs w:val="28"/>
              </w:rPr>
            </w:pPr>
            <w:r w:rsidRPr="009862EE">
              <w:rPr>
                <w:b/>
                <w:sz w:val="28"/>
                <w:szCs w:val="28"/>
              </w:rPr>
              <w:t>Трудоемкость по дисциплине</w:t>
            </w:r>
          </w:p>
        </w:tc>
        <w:tc>
          <w:tcPr>
            <w:tcW w:w="1134" w:type="dxa"/>
            <w:vMerge w:val="restart"/>
            <w:textDirection w:val="btLr"/>
          </w:tcPr>
          <w:p w:rsidR="00645116" w:rsidRPr="009862EE" w:rsidRDefault="002A7171" w:rsidP="002A7171">
            <w:pPr>
              <w:ind w:left="113" w:right="113"/>
              <w:rPr>
                <w:b/>
                <w:sz w:val="28"/>
                <w:szCs w:val="28"/>
              </w:rPr>
            </w:pPr>
            <w:r w:rsidRPr="00502111">
              <w:rPr>
                <w:b/>
              </w:rPr>
              <w:t>Ф</w:t>
            </w:r>
            <w:r w:rsidRPr="00502111">
              <w:rPr>
                <w:b/>
                <w:spacing w:val="-20"/>
              </w:rPr>
              <w:t xml:space="preserve">ормируемые </w:t>
            </w:r>
            <w:r w:rsidRPr="00502111">
              <w:rPr>
                <w:b/>
              </w:rPr>
              <w:t>компетенции</w:t>
            </w:r>
          </w:p>
        </w:tc>
      </w:tr>
      <w:tr w:rsidR="00645116" w:rsidRPr="009862EE" w:rsidTr="000024E3">
        <w:trPr>
          <w:cantSplit/>
          <w:trHeight w:val="276"/>
        </w:trPr>
        <w:tc>
          <w:tcPr>
            <w:tcW w:w="3936" w:type="dxa"/>
            <w:vMerge/>
            <w:shd w:val="clear" w:color="auto" w:fill="auto"/>
          </w:tcPr>
          <w:p w:rsidR="00645116" w:rsidRPr="009862EE" w:rsidRDefault="00645116" w:rsidP="000024E3">
            <w:pPr>
              <w:rPr>
                <w:sz w:val="28"/>
                <w:szCs w:val="28"/>
              </w:rPr>
            </w:pPr>
          </w:p>
        </w:tc>
        <w:tc>
          <w:tcPr>
            <w:tcW w:w="708" w:type="dxa"/>
            <w:vMerge/>
          </w:tcPr>
          <w:p w:rsidR="00645116" w:rsidRPr="009862EE" w:rsidRDefault="00645116" w:rsidP="000024E3">
            <w:pPr>
              <w:jc w:val="center"/>
              <w:rPr>
                <w:sz w:val="28"/>
                <w:szCs w:val="28"/>
              </w:rPr>
            </w:pPr>
          </w:p>
        </w:tc>
        <w:tc>
          <w:tcPr>
            <w:tcW w:w="851" w:type="dxa"/>
            <w:vMerge w:val="restart"/>
            <w:shd w:val="clear" w:color="auto" w:fill="auto"/>
          </w:tcPr>
          <w:p w:rsidR="00645116" w:rsidRPr="002A7171" w:rsidRDefault="00645116" w:rsidP="000024E3">
            <w:pPr>
              <w:ind w:left="-108"/>
              <w:jc w:val="center"/>
            </w:pPr>
            <w:r w:rsidRPr="002A7171">
              <w:t>контакт. работа</w:t>
            </w:r>
          </w:p>
        </w:tc>
        <w:tc>
          <w:tcPr>
            <w:tcW w:w="2694" w:type="dxa"/>
            <w:gridSpan w:val="3"/>
            <w:shd w:val="clear" w:color="auto" w:fill="auto"/>
          </w:tcPr>
          <w:p w:rsidR="00645116" w:rsidRPr="002A7171" w:rsidRDefault="00645116" w:rsidP="000024E3">
            <w:pPr>
              <w:jc w:val="center"/>
            </w:pPr>
            <w:r w:rsidRPr="002A7171">
              <w:t>в т.ч.</w:t>
            </w:r>
          </w:p>
        </w:tc>
        <w:tc>
          <w:tcPr>
            <w:tcW w:w="708" w:type="dxa"/>
            <w:vMerge w:val="restart"/>
            <w:shd w:val="clear" w:color="auto" w:fill="auto"/>
            <w:vAlign w:val="center"/>
          </w:tcPr>
          <w:p w:rsidR="00645116" w:rsidRPr="002A7171" w:rsidRDefault="002A7171" w:rsidP="000024E3">
            <w:pPr>
              <w:jc w:val="center"/>
            </w:pPr>
            <w:r w:rsidRPr="002A7171">
              <w:t>СР</w:t>
            </w:r>
          </w:p>
        </w:tc>
        <w:tc>
          <w:tcPr>
            <w:tcW w:w="1134" w:type="dxa"/>
            <w:vMerge/>
          </w:tcPr>
          <w:p w:rsidR="00645116" w:rsidRPr="009862EE" w:rsidRDefault="00645116" w:rsidP="000024E3">
            <w:pPr>
              <w:ind w:left="-250"/>
              <w:jc w:val="center"/>
              <w:rPr>
                <w:sz w:val="28"/>
                <w:szCs w:val="28"/>
              </w:rPr>
            </w:pPr>
          </w:p>
        </w:tc>
      </w:tr>
      <w:tr w:rsidR="00645116" w:rsidRPr="009862EE" w:rsidTr="000024E3">
        <w:trPr>
          <w:trHeight w:val="1264"/>
        </w:trPr>
        <w:tc>
          <w:tcPr>
            <w:tcW w:w="3936" w:type="dxa"/>
            <w:vMerge/>
            <w:shd w:val="clear" w:color="auto" w:fill="auto"/>
          </w:tcPr>
          <w:p w:rsidR="00645116" w:rsidRPr="009862EE" w:rsidRDefault="00645116" w:rsidP="000024E3">
            <w:pPr>
              <w:rPr>
                <w:sz w:val="28"/>
                <w:szCs w:val="28"/>
              </w:rPr>
            </w:pPr>
          </w:p>
        </w:tc>
        <w:tc>
          <w:tcPr>
            <w:tcW w:w="708" w:type="dxa"/>
            <w:vMerge/>
            <w:textDirection w:val="btLr"/>
          </w:tcPr>
          <w:p w:rsidR="00645116" w:rsidRPr="009862EE" w:rsidRDefault="00645116" w:rsidP="000024E3">
            <w:pPr>
              <w:jc w:val="center"/>
              <w:rPr>
                <w:sz w:val="28"/>
                <w:szCs w:val="28"/>
              </w:rPr>
            </w:pPr>
          </w:p>
        </w:tc>
        <w:tc>
          <w:tcPr>
            <w:tcW w:w="851" w:type="dxa"/>
            <w:vMerge/>
            <w:shd w:val="clear" w:color="auto" w:fill="auto"/>
            <w:textDirection w:val="btLr"/>
          </w:tcPr>
          <w:p w:rsidR="00645116" w:rsidRPr="002A7171" w:rsidRDefault="00645116" w:rsidP="000024E3">
            <w:pPr>
              <w:jc w:val="center"/>
            </w:pPr>
          </w:p>
        </w:tc>
        <w:tc>
          <w:tcPr>
            <w:tcW w:w="851" w:type="dxa"/>
            <w:shd w:val="clear" w:color="auto" w:fill="auto"/>
          </w:tcPr>
          <w:p w:rsidR="00645116" w:rsidRPr="002A7171" w:rsidRDefault="00645116" w:rsidP="000024E3">
            <w:pPr>
              <w:jc w:val="center"/>
            </w:pPr>
            <w:r w:rsidRPr="002A7171">
              <w:t>лекции</w:t>
            </w:r>
          </w:p>
        </w:tc>
        <w:tc>
          <w:tcPr>
            <w:tcW w:w="850" w:type="dxa"/>
            <w:shd w:val="clear" w:color="auto" w:fill="auto"/>
          </w:tcPr>
          <w:p w:rsidR="00645116" w:rsidRPr="002A7171" w:rsidRDefault="00070D12" w:rsidP="000024E3">
            <w:proofErr w:type="spellStart"/>
            <w:r w:rsidRPr="00502111">
              <w:t>Подгр</w:t>
            </w:r>
            <w:proofErr w:type="spellEnd"/>
            <w:r w:rsidRPr="00502111">
              <w:t>/Лаб.</w:t>
            </w:r>
          </w:p>
        </w:tc>
        <w:tc>
          <w:tcPr>
            <w:tcW w:w="993" w:type="dxa"/>
            <w:shd w:val="clear" w:color="auto" w:fill="auto"/>
          </w:tcPr>
          <w:p w:rsidR="00645116" w:rsidRPr="002A7171" w:rsidRDefault="00070D12" w:rsidP="000024E3">
            <w:pPr>
              <w:jc w:val="center"/>
            </w:pPr>
            <w:proofErr w:type="spellStart"/>
            <w:r w:rsidRPr="00502111">
              <w:t>Пр</w:t>
            </w:r>
            <w:proofErr w:type="spellEnd"/>
            <w:r w:rsidRPr="00502111">
              <w:t>/ Сем</w:t>
            </w:r>
          </w:p>
        </w:tc>
        <w:tc>
          <w:tcPr>
            <w:tcW w:w="708" w:type="dxa"/>
            <w:vMerge/>
            <w:shd w:val="clear" w:color="auto" w:fill="auto"/>
          </w:tcPr>
          <w:p w:rsidR="00645116" w:rsidRPr="009862EE" w:rsidRDefault="00645116" w:rsidP="000024E3">
            <w:pPr>
              <w:jc w:val="center"/>
              <w:rPr>
                <w:sz w:val="28"/>
                <w:szCs w:val="28"/>
              </w:rPr>
            </w:pPr>
          </w:p>
        </w:tc>
        <w:tc>
          <w:tcPr>
            <w:tcW w:w="1134" w:type="dxa"/>
            <w:vMerge/>
          </w:tcPr>
          <w:p w:rsidR="00645116" w:rsidRPr="009862EE" w:rsidRDefault="00645116" w:rsidP="000024E3">
            <w:pPr>
              <w:ind w:left="-250"/>
              <w:jc w:val="center"/>
              <w:rPr>
                <w:sz w:val="28"/>
                <w:szCs w:val="28"/>
              </w:rPr>
            </w:pP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Введение в методы оптимизации</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11</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0" w:type="dxa"/>
            <w:shd w:val="clear" w:color="auto" w:fill="auto"/>
            <w:vAlign w:val="center"/>
          </w:tcPr>
          <w:p w:rsidR="003B7C8D" w:rsidRPr="00645116" w:rsidRDefault="003B7C8D" w:rsidP="000024E3">
            <w:pPr>
              <w:jc w:val="center"/>
              <w:rPr>
                <w:color w:val="000000"/>
                <w:sz w:val="28"/>
                <w:szCs w:val="28"/>
              </w:rPr>
            </w:pP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10</w:t>
            </w:r>
          </w:p>
        </w:tc>
        <w:tc>
          <w:tcPr>
            <w:tcW w:w="1134" w:type="dxa"/>
          </w:tcPr>
          <w:p w:rsidR="003B7C8D" w:rsidRPr="00B05466" w:rsidRDefault="003B7C8D" w:rsidP="00BA6519">
            <w:pPr>
              <w:widowControl w:val="0"/>
            </w:pPr>
            <w:r>
              <w:t>ПК-1</w:t>
            </w:r>
            <w:r w:rsidRPr="00B05466">
              <w:t>1</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Методы линейного программирования</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27</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7</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3</w:t>
            </w:r>
          </w:p>
        </w:tc>
        <w:tc>
          <w:tcPr>
            <w:tcW w:w="850"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4</w:t>
            </w: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20</w:t>
            </w:r>
          </w:p>
        </w:tc>
        <w:tc>
          <w:tcPr>
            <w:tcW w:w="1134" w:type="dxa"/>
          </w:tcPr>
          <w:p w:rsidR="003B7C8D" w:rsidRPr="00B05466" w:rsidRDefault="003B7C8D" w:rsidP="00BA6519">
            <w:pPr>
              <w:widowControl w:val="0"/>
            </w:pPr>
            <w:r w:rsidRPr="00B05466">
              <w:t>ПК-</w:t>
            </w:r>
            <w:r>
              <w:t>9</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Методы целочисленного программирования</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13</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3</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0"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10</w:t>
            </w:r>
          </w:p>
        </w:tc>
        <w:tc>
          <w:tcPr>
            <w:tcW w:w="1134" w:type="dxa"/>
          </w:tcPr>
          <w:p w:rsidR="003B7C8D" w:rsidRPr="00B05466" w:rsidRDefault="003B7C8D" w:rsidP="00BA6519">
            <w:pPr>
              <w:widowControl w:val="0"/>
            </w:pPr>
            <w:r w:rsidRPr="00B05466">
              <w:t>ПК-</w:t>
            </w:r>
            <w:r>
              <w:t>11</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Методы нелинейного программирования</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29</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3</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0"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26</w:t>
            </w:r>
          </w:p>
        </w:tc>
        <w:tc>
          <w:tcPr>
            <w:tcW w:w="1134" w:type="dxa"/>
          </w:tcPr>
          <w:p w:rsidR="003B7C8D" w:rsidRPr="00B05466" w:rsidRDefault="003B7C8D" w:rsidP="00BA6519">
            <w:pPr>
              <w:widowControl w:val="0"/>
            </w:pPr>
            <w:r w:rsidRPr="00B05466">
              <w:t>ПК-</w:t>
            </w:r>
            <w:r>
              <w:t>1</w:t>
            </w:r>
            <w:r w:rsidRPr="00B05466">
              <w:t>1</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Методы динамического программирования</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12</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851" w:type="dxa"/>
            <w:shd w:val="clear" w:color="auto" w:fill="auto"/>
            <w:vAlign w:val="center"/>
          </w:tcPr>
          <w:p w:rsidR="003B7C8D" w:rsidRPr="00645116" w:rsidRDefault="003B7C8D" w:rsidP="000024E3">
            <w:pPr>
              <w:jc w:val="center"/>
              <w:rPr>
                <w:color w:val="000000"/>
                <w:sz w:val="28"/>
                <w:szCs w:val="28"/>
              </w:rPr>
            </w:pPr>
          </w:p>
        </w:tc>
        <w:tc>
          <w:tcPr>
            <w:tcW w:w="850"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10</w:t>
            </w:r>
          </w:p>
        </w:tc>
        <w:tc>
          <w:tcPr>
            <w:tcW w:w="1134" w:type="dxa"/>
          </w:tcPr>
          <w:p w:rsidR="003B7C8D" w:rsidRPr="00B05466" w:rsidRDefault="003B7C8D" w:rsidP="00BA6519">
            <w:pPr>
              <w:widowControl w:val="0"/>
            </w:pPr>
            <w:r w:rsidRPr="00B05466">
              <w:t>ПК-</w:t>
            </w:r>
            <w:r>
              <w:t>9</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Методы оптимизации на графах</w:t>
            </w:r>
          </w:p>
        </w:tc>
        <w:tc>
          <w:tcPr>
            <w:tcW w:w="708" w:type="dxa"/>
            <w:vAlign w:val="center"/>
          </w:tcPr>
          <w:p w:rsidR="003B7C8D" w:rsidRPr="00645116" w:rsidRDefault="003B7C8D" w:rsidP="000024E3">
            <w:pPr>
              <w:jc w:val="center"/>
              <w:rPr>
                <w:color w:val="000000"/>
                <w:sz w:val="28"/>
                <w:szCs w:val="28"/>
              </w:rPr>
            </w:pPr>
            <w:r w:rsidRPr="00645116">
              <w:rPr>
                <w:color w:val="000000"/>
                <w:sz w:val="28"/>
                <w:szCs w:val="28"/>
              </w:rPr>
              <w:t>12</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851" w:type="dxa"/>
            <w:shd w:val="clear" w:color="auto" w:fill="auto"/>
            <w:vAlign w:val="center"/>
          </w:tcPr>
          <w:p w:rsidR="003B7C8D" w:rsidRPr="00645116" w:rsidRDefault="003B7C8D" w:rsidP="000024E3">
            <w:pPr>
              <w:jc w:val="center"/>
              <w:rPr>
                <w:color w:val="000000"/>
                <w:sz w:val="28"/>
                <w:szCs w:val="28"/>
              </w:rPr>
            </w:pPr>
          </w:p>
        </w:tc>
        <w:tc>
          <w:tcPr>
            <w:tcW w:w="850"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2</w:t>
            </w: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10</w:t>
            </w:r>
          </w:p>
        </w:tc>
        <w:tc>
          <w:tcPr>
            <w:tcW w:w="1134" w:type="dxa"/>
          </w:tcPr>
          <w:p w:rsidR="003B7C8D" w:rsidRPr="00B05466" w:rsidRDefault="003B7C8D" w:rsidP="00BA6519">
            <w:pPr>
              <w:widowControl w:val="0"/>
            </w:pPr>
            <w:r>
              <w:t>ПК-1</w:t>
            </w:r>
            <w:r w:rsidRPr="00B05466">
              <w:t>1</w:t>
            </w:r>
          </w:p>
        </w:tc>
      </w:tr>
      <w:tr w:rsidR="003B7C8D" w:rsidRPr="009862EE" w:rsidTr="000024E3">
        <w:tc>
          <w:tcPr>
            <w:tcW w:w="3936" w:type="dxa"/>
            <w:shd w:val="clear" w:color="auto" w:fill="auto"/>
          </w:tcPr>
          <w:p w:rsidR="003B7C8D" w:rsidRPr="009862EE" w:rsidRDefault="003B7C8D" w:rsidP="000024E3">
            <w:pPr>
              <w:rPr>
                <w:sz w:val="28"/>
                <w:szCs w:val="28"/>
              </w:rPr>
            </w:pPr>
            <w:r w:rsidRPr="009862EE">
              <w:rPr>
                <w:sz w:val="28"/>
                <w:szCs w:val="28"/>
              </w:rPr>
              <w:t>Введение в методы оптимизации</w:t>
            </w:r>
          </w:p>
        </w:tc>
        <w:tc>
          <w:tcPr>
            <w:tcW w:w="708" w:type="dxa"/>
            <w:vAlign w:val="center"/>
          </w:tcPr>
          <w:p w:rsidR="003B7C8D" w:rsidRPr="00645116" w:rsidRDefault="003B7C8D" w:rsidP="00070D12">
            <w:pPr>
              <w:jc w:val="center"/>
              <w:rPr>
                <w:color w:val="000000"/>
                <w:sz w:val="28"/>
                <w:szCs w:val="28"/>
              </w:rPr>
            </w:pPr>
            <w:r w:rsidRPr="00645116">
              <w:rPr>
                <w:color w:val="000000"/>
                <w:sz w:val="28"/>
                <w:szCs w:val="28"/>
              </w:rPr>
              <w:t>1</w:t>
            </w:r>
            <w:r w:rsidR="00070D12">
              <w:rPr>
                <w:color w:val="000000"/>
                <w:sz w:val="28"/>
                <w:szCs w:val="28"/>
              </w:rPr>
              <w:t>1</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1" w:type="dxa"/>
            <w:shd w:val="clear" w:color="auto" w:fill="auto"/>
            <w:vAlign w:val="center"/>
          </w:tcPr>
          <w:p w:rsidR="003B7C8D" w:rsidRPr="00645116" w:rsidRDefault="003B7C8D" w:rsidP="000024E3">
            <w:pPr>
              <w:jc w:val="center"/>
              <w:rPr>
                <w:color w:val="000000"/>
                <w:sz w:val="28"/>
                <w:szCs w:val="28"/>
              </w:rPr>
            </w:pPr>
            <w:r w:rsidRPr="00645116">
              <w:rPr>
                <w:color w:val="000000"/>
                <w:sz w:val="28"/>
                <w:szCs w:val="28"/>
              </w:rPr>
              <w:t>1</w:t>
            </w:r>
          </w:p>
        </w:tc>
        <w:tc>
          <w:tcPr>
            <w:tcW w:w="850" w:type="dxa"/>
            <w:shd w:val="clear" w:color="auto" w:fill="auto"/>
            <w:vAlign w:val="center"/>
          </w:tcPr>
          <w:p w:rsidR="003B7C8D" w:rsidRPr="00645116" w:rsidRDefault="003B7C8D" w:rsidP="000024E3">
            <w:pPr>
              <w:jc w:val="center"/>
              <w:rPr>
                <w:color w:val="000000"/>
                <w:sz w:val="28"/>
                <w:szCs w:val="28"/>
              </w:rPr>
            </w:pPr>
          </w:p>
        </w:tc>
        <w:tc>
          <w:tcPr>
            <w:tcW w:w="993" w:type="dxa"/>
            <w:shd w:val="clear" w:color="auto" w:fill="auto"/>
            <w:vAlign w:val="center"/>
          </w:tcPr>
          <w:p w:rsidR="003B7C8D" w:rsidRPr="00645116" w:rsidRDefault="003B7C8D" w:rsidP="000024E3">
            <w:pPr>
              <w:jc w:val="center"/>
              <w:rPr>
                <w:color w:val="000000"/>
                <w:sz w:val="28"/>
                <w:szCs w:val="28"/>
              </w:rPr>
            </w:pPr>
          </w:p>
        </w:tc>
        <w:tc>
          <w:tcPr>
            <w:tcW w:w="708" w:type="dxa"/>
            <w:shd w:val="clear" w:color="auto" w:fill="auto"/>
            <w:vAlign w:val="center"/>
          </w:tcPr>
          <w:p w:rsidR="003B7C8D" w:rsidRPr="00645116" w:rsidRDefault="003B7C8D" w:rsidP="00070D12">
            <w:pPr>
              <w:jc w:val="center"/>
              <w:rPr>
                <w:color w:val="000000"/>
                <w:sz w:val="28"/>
                <w:szCs w:val="28"/>
              </w:rPr>
            </w:pPr>
            <w:r w:rsidRPr="00645116">
              <w:rPr>
                <w:color w:val="000000"/>
                <w:sz w:val="28"/>
                <w:szCs w:val="28"/>
              </w:rPr>
              <w:t>1</w:t>
            </w:r>
            <w:r w:rsidR="00070D12">
              <w:rPr>
                <w:color w:val="000000"/>
                <w:sz w:val="28"/>
                <w:szCs w:val="28"/>
              </w:rPr>
              <w:t>0</w:t>
            </w:r>
          </w:p>
        </w:tc>
        <w:tc>
          <w:tcPr>
            <w:tcW w:w="1134" w:type="dxa"/>
          </w:tcPr>
          <w:p w:rsidR="003B7C8D" w:rsidRPr="00B05466" w:rsidRDefault="003B7C8D" w:rsidP="00BA6519">
            <w:pPr>
              <w:widowControl w:val="0"/>
            </w:pPr>
            <w:r>
              <w:t>ПК-1</w:t>
            </w:r>
            <w:r w:rsidRPr="00B05466">
              <w:t>1</w:t>
            </w:r>
          </w:p>
        </w:tc>
      </w:tr>
      <w:tr w:rsidR="00070D12" w:rsidRPr="009862EE" w:rsidTr="000024E3">
        <w:tc>
          <w:tcPr>
            <w:tcW w:w="3936" w:type="dxa"/>
            <w:shd w:val="clear" w:color="auto" w:fill="auto"/>
          </w:tcPr>
          <w:p w:rsidR="00070D12" w:rsidRPr="00070D12" w:rsidRDefault="007D7FCA" w:rsidP="000024E3">
            <w:pPr>
              <w:ind w:firstLine="33"/>
              <w:rPr>
                <w:sz w:val="28"/>
                <w:szCs w:val="28"/>
              </w:rPr>
            </w:pPr>
            <w:r>
              <w:rPr>
                <w:sz w:val="28"/>
                <w:szCs w:val="28"/>
              </w:rPr>
              <w:t>Контроль</w:t>
            </w:r>
          </w:p>
        </w:tc>
        <w:tc>
          <w:tcPr>
            <w:tcW w:w="708" w:type="dxa"/>
            <w:vAlign w:val="center"/>
          </w:tcPr>
          <w:p w:rsidR="00070D12" w:rsidRPr="00070D12" w:rsidRDefault="00070D12" w:rsidP="00070D12">
            <w:pPr>
              <w:jc w:val="center"/>
              <w:rPr>
                <w:sz w:val="28"/>
                <w:szCs w:val="28"/>
              </w:rPr>
            </w:pPr>
            <w:r w:rsidRPr="00070D12">
              <w:rPr>
                <w:sz w:val="28"/>
                <w:szCs w:val="28"/>
              </w:rPr>
              <w:t>4</w:t>
            </w:r>
          </w:p>
        </w:tc>
        <w:tc>
          <w:tcPr>
            <w:tcW w:w="851" w:type="dxa"/>
            <w:shd w:val="clear" w:color="auto" w:fill="auto"/>
            <w:vAlign w:val="center"/>
          </w:tcPr>
          <w:p w:rsidR="00070D12" w:rsidRPr="00070D12" w:rsidRDefault="00070D12" w:rsidP="00070D12">
            <w:pPr>
              <w:jc w:val="center"/>
              <w:rPr>
                <w:sz w:val="28"/>
                <w:szCs w:val="28"/>
              </w:rPr>
            </w:pPr>
            <w:r w:rsidRPr="00070D12">
              <w:rPr>
                <w:sz w:val="28"/>
                <w:szCs w:val="28"/>
              </w:rPr>
              <w:t>4</w:t>
            </w:r>
          </w:p>
        </w:tc>
        <w:tc>
          <w:tcPr>
            <w:tcW w:w="851" w:type="dxa"/>
            <w:shd w:val="clear" w:color="auto" w:fill="auto"/>
            <w:vAlign w:val="center"/>
          </w:tcPr>
          <w:p w:rsidR="00070D12" w:rsidRDefault="00070D12" w:rsidP="000024E3">
            <w:pPr>
              <w:jc w:val="both"/>
              <w:rPr>
                <w:b/>
                <w:sz w:val="28"/>
                <w:szCs w:val="28"/>
              </w:rPr>
            </w:pPr>
          </w:p>
        </w:tc>
        <w:tc>
          <w:tcPr>
            <w:tcW w:w="850" w:type="dxa"/>
            <w:shd w:val="clear" w:color="auto" w:fill="auto"/>
            <w:vAlign w:val="center"/>
          </w:tcPr>
          <w:p w:rsidR="00070D12" w:rsidRDefault="00070D12" w:rsidP="000024E3">
            <w:pPr>
              <w:jc w:val="both"/>
              <w:rPr>
                <w:b/>
                <w:sz w:val="28"/>
                <w:szCs w:val="28"/>
              </w:rPr>
            </w:pPr>
          </w:p>
        </w:tc>
        <w:tc>
          <w:tcPr>
            <w:tcW w:w="993" w:type="dxa"/>
            <w:shd w:val="clear" w:color="auto" w:fill="auto"/>
            <w:vAlign w:val="center"/>
          </w:tcPr>
          <w:p w:rsidR="00070D12" w:rsidRPr="009862EE" w:rsidRDefault="00070D12" w:rsidP="000024E3">
            <w:pPr>
              <w:jc w:val="both"/>
              <w:rPr>
                <w:b/>
                <w:sz w:val="28"/>
                <w:szCs w:val="28"/>
              </w:rPr>
            </w:pPr>
          </w:p>
        </w:tc>
        <w:tc>
          <w:tcPr>
            <w:tcW w:w="708" w:type="dxa"/>
            <w:shd w:val="clear" w:color="auto" w:fill="auto"/>
            <w:vAlign w:val="center"/>
          </w:tcPr>
          <w:p w:rsidR="00070D12" w:rsidRDefault="00070D12" w:rsidP="000024E3">
            <w:pPr>
              <w:jc w:val="both"/>
              <w:rPr>
                <w:b/>
                <w:sz w:val="28"/>
                <w:szCs w:val="28"/>
              </w:rPr>
            </w:pPr>
          </w:p>
        </w:tc>
        <w:tc>
          <w:tcPr>
            <w:tcW w:w="1134" w:type="dxa"/>
          </w:tcPr>
          <w:p w:rsidR="00070D12" w:rsidRPr="009862EE" w:rsidRDefault="00070D12" w:rsidP="000024E3">
            <w:pPr>
              <w:ind w:left="-250"/>
              <w:jc w:val="center"/>
              <w:rPr>
                <w:b/>
                <w:sz w:val="28"/>
                <w:szCs w:val="28"/>
              </w:rPr>
            </w:pPr>
          </w:p>
        </w:tc>
      </w:tr>
      <w:tr w:rsidR="00645116" w:rsidRPr="009862EE" w:rsidTr="000024E3">
        <w:tc>
          <w:tcPr>
            <w:tcW w:w="3936" w:type="dxa"/>
            <w:shd w:val="clear" w:color="auto" w:fill="auto"/>
          </w:tcPr>
          <w:p w:rsidR="00645116" w:rsidRPr="009862EE" w:rsidRDefault="00645116" w:rsidP="000024E3">
            <w:pPr>
              <w:ind w:firstLine="33"/>
              <w:rPr>
                <w:b/>
                <w:sz w:val="28"/>
                <w:szCs w:val="28"/>
              </w:rPr>
            </w:pPr>
            <w:r w:rsidRPr="009862EE">
              <w:rPr>
                <w:b/>
                <w:sz w:val="28"/>
                <w:szCs w:val="28"/>
              </w:rPr>
              <w:t>Итого по дисциплине</w:t>
            </w:r>
          </w:p>
        </w:tc>
        <w:tc>
          <w:tcPr>
            <w:tcW w:w="708" w:type="dxa"/>
            <w:vAlign w:val="center"/>
          </w:tcPr>
          <w:p w:rsidR="00645116" w:rsidRPr="009862EE" w:rsidRDefault="00645116" w:rsidP="000024E3">
            <w:pPr>
              <w:jc w:val="both"/>
              <w:rPr>
                <w:b/>
                <w:sz w:val="28"/>
                <w:szCs w:val="28"/>
              </w:rPr>
            </w:pPr>
            <w:r w:rsidRPr="009862EE">
              <w:rPr>
                <w:b/>
                <w:sz w:val="28"/>
                <w:szCs w:val="28"/>
              </w:rPr>
              <w:t>108</w:t>
            </w:r>
          </w:p>
        </w:tc>
        <w:tc>
          <w:tcPr>
            <w:tcW w:w="851" w:type="dxa"/>
            <w:shd w:val="clear" w:color="auto" w:fill="auto"/>
            <w:vAlign w:val="center"/>
          </w:tcPr>
          <w:p w:rsidR="00645116" w:rsidRPr="009862EE" w:rsidRDefault="00070D12" w:rsidP="00070D12">
            <w:pPr>
              <w:jc w:val="center"/>
              <w:rPr>
                <w:b/>
                <w:sz w:val="28"/>
                <w:szCs w:val="28"/>
              </w:rPr>
            </w:pPr>
            <w:r>
              <w:rPr>
                <w:b/>
                <w:sz w:val="28"/>
                <w:szCs w:val="28"/>
              </w:rPr>
              <w:t>22</w:t>
            </w:r>
          </w:p>
        </w:tc>
        <w:tc>
          <w:tcPr>
            <w:tcW w:w="851" w:type="dxa"/>
            <w:shd w:val="clear" w:color="auto" w:fill="auto"/>
            <w:vAlign w:val="center"/>
          </w:tcPr>
          <w:p w:rsidR="00645116" w:rsidRPr="009862EE" w:rsidRDefault="00713B0F" w:rsidP="00070D12">
            <w:pPr>
              <w:jc w:val="center"/>
              <w:rPr>
                <w:b/>
                <w:sz w:val="28"/>
                <w:szCs w:val="28"/>
              </w:rPr>
            </w:pPr>
            <w:r>
              <w:rPr>
                <w:b/>
                <w:sz w:val="28"/>
                <w:szCs w:val="28"/>
              </w:rPr>
              <w:t>6</w:t>
            </w:r>
          </w:p>
        </w:tc>
        <w:tc>
          <w:tcPr>
            <w:tcW w:w="850" w:type="dxa"/>
            <w:shd w:val="clear" w:color="auto" w:fill="auto"/>
            <w:vAlign w:val="center"/>
          </w:tcPr>
          <w:p w:rsidR="00645116" w:rsidRPr="009862EE" w:rsidRDefault="00713B0F" w:rsidP="00070D12">
            <w:pPr>
              <w:jc w:val="center"/>
              <w:rPr>
                <w:b/>
                <w:sz w:val="28"/>
                <w:szCs w:val="28"/>
              </w:rPr>
            </w:pPr>
            <w:r>
              <w:rPr>
                <w:b/>
                <w:sz w:val="28"/>
                <w:szCs w:val="28"/>
              </w:rPr>
              <w:t>12</w:t>
            </w:r>
          </w:p>
        </w:tc>
        <w:tc>
          <w:tcPr>
            <w:tcW w:w="993" w:type="dxa"/>
            <w:shd w:val="clear" w:color="auto" w:fill="auto"/>
            <w:vAlign w:val="center"/>
          </w:tcPr>
          <w:p w:rsidR="00645116" w:rsidRPr="009862EE" w:rsidRDefault="00645116" w:rsidP="000024E3">
            <w:pPr>
              <w:jc w:val="both"/>
              <w:rPr>
                <w:b/>
                <w:sz w:val="28"/>
                <w:szCs w:val="28"/>
              </w:rPr>
            </w:pPr>
          </w:p>
        </w:tc>
        <w:tc>
          <w:tcPr>
            <w:tcW w:w="708" w:type="dxa"/>
            <w:shd w:val="clear" w:color="auto" w:fill="auto"/>
            <w:vAlign w:val="center"/>
          </w:tcPr>
          <w:p w:rsidR="00645116" w:rsidRPr="009862EE" w:rsidRDefault="00070D12" w:rsidP="00070D12">
            <w:pPr>
              <w:jc w:val="center"/>
              <w:rPr>
                <w:b/>
                <w:sz w:val="28"/>
                <w:szCs w:val="28"/>
              </w:rPr>
            </w:pPr>
            <w:r>
              <w:rPr>
                <w:b/>
                <w:sz w:val="28"/>
                <w:szCs w:val="28"/>
              </w:rPr>
              <w:t>86</w:t>
            </w:r>
          </w:p>
        </w:tc>
        <w:tc>
          <w:tcPr>
            <w:tcW w:w="1134" w:type="dxa"/>
          </w:tcPr>
          <w:p w:rsidR="00645116" w:rsidRPr="009862EE" w:rsidRDefault="00645116" w:rsidP="000024E3">
            <w:pPr>
              <w:ind w:left="-250"/>
              <w:jc w:val="center"/>
              <w:rPr>
                <w:b/>
                <w:sz w:val="28"/>
                <w:szCs w:val="28"/>
              </w:rPr>
            </w:pPr>
          </w:p>
        </w:tc>
      </w:tr>
      <w:tr w:rsidR="00645116" w:rsidRPr="009862EE" w:rsidTr="000024E3">
        <w:tc>
          <w:tcPr>
            <w:tcW w:w="3936" w:type="dxa"/>
            <w:shd w:val="clear" w:color="auto" w:fill="auto"/>
          </w:tcPr>
          <w:p w:rsidR="00645116" w:rsidRPr="009862EE" w:rsidRDefault="00645116" w:rsidP="000024E3">
            <w:pPr>
              <w:ind w:firstLine="33"/>
              <w:rPr>
                <w:sz w:val="28"/>
                <w:szCs w:val="28"/>
              </w:rPr>
            </w:pPr>
            <w:r>
              <w:rPr>
                <w:sz w:val="28"/>
                <w:szCs w:val="28"/>
              </w:rPr>
              <w:t xml:space="preserve">Зачетных единиц </w:t>
            </w:r>
          </w:p>
        </w:tc>
        <w:tc>
          <w:tcPr>
            <w:tcW w:w="708" w:type="dxa"/>
          </w:tcPr>
          <w:p w:rsidR="00645116" w:rsidRPr="009862EE" w:rsidRDefault="00645116" w:rsidP="000024E3">
            <w:pPr>
              <w:jc w:val="center"/>
              <w:rPr>
                <w:sz w:val="28"/>
                <w:szCs w:val="28"/>
              </w:rPr>
            </w:pPr>
            <w:r>
              <w:rPr>
                <w:sz w:val="28"/>
                <w:szCs w:val="28"/>
              </w:rPr>
              <w:t>3</w:t>
            </w:r>
          </w:p>
        </w:tc>
        <w:tc>
          <w:tcPr>
            <w:tcW w:w="851" w:type="dxa"/>
            <w:shd w:val="clear" w:color="auto" w:fill="auto"/>
          </w:tcPr>
          <w:p w:rsidR="00645116" w:rsidRPr="009862EE" w:rsidRDefault="00645116" w:rsidP="000024E3">
            <w:pPr>
              <w:jc w:val="center"/>
              <w:rPr>
                <w:sz w:val="28"/>
                <w:szCs w:val="28"/>
              </w:rPr>
            </w:pPr>
          </w:p>
        </w:tc>
        <w:tc>
          <w:tcPr>
            <w:tcW w:w="851" w:type="dxa"/>
            <w:shd w:val="clear" w:color="auto" w:fill="auto"/>
          </w:tcPr>
          <w:p w:rsidR="00645116" w:rsidRPr="009862EE" w:rsidRDefault="00645116" w:rsidP="000024E3">
            <w:pPr>
              <w:jc w:val="center"/>
              <w:rPr>
                <w:sz w:val="28"/>
                <w:szCs w:val="28"/>
              </w:rPr>
            </w:pPr>
          </w:p>
        </w:tc>
        <w:tc>
          <w:tcPr>
            <w:tcW w:w="850" w:type="dxa"/>
            <w:shd w:val="clear" w:color="auto" w:fill="auto"/>
          </w:tcPr>
          <w:p w:rsidR="00645116" w:rsidRPr="009862EE" w:rsidRDefault="00645116" w:rsidP="000024E3">
            <w:pPr>
              <w:jc w:val="center"/>
              <w:rPr>
                <w:sz w:val="28"/>
                <w:szCs w:val="28"/>
              </w:rPr>
            </w:pPr>
          </w:p>
        </w:tc>
        <w:tc>
          <w:tcPr>
            <w:tcW w:w="993" w:type="dxa"/>
            <w:shd w:val="clear" w:color="auto" w:fill="auto"/>
          </w:tcPr>
          <w:p w:rsidR="00645116" w:rsidRPr="009862EE" w:rsidRDefault="00645116" w:rsidP="000024E3">
            <w:pPr>
              <w:jc w:val="center"/>
              <w:rPr>
                <w:sz w:val="28"/>
                <w:szCs w:val="28"/>
              </w:rPr>
            </w:pPr>
          </w:p>
        </w:tc>
        <w:tc>
          <w:tcPr>
            <w:tcW w:w="708" w:type="dxa"/>
            <w:shd w:val="clear" w:color="auto" w:fill="auto"/>
          </w:tcPr>
          <w:p w:rsidR="00645116" w:rsidRPr="009862EE" w:rsidRDefault="00645116" w:rsidP="000024E3">
            <w:pPr>
              <w:jc w:val="center"/>
              <w:rPr>
                <w:sz w:val="28"/>
                <w:szCs w:val="28"/>
              </w:rPr>
            </w:pPr>
          </w:p>
        </w:tc>
        <w:tc>
          <w:tcPr>
            <w:tcW w:w="1134" w:type="dxa"/>
          </w:tcPr>
          <w:p w:rsidR="00645116" w:rsidRPr="009862EE" w:rsidRDefault="00645116" w:rsidP="000024E3">
            <w:pPr>
              <w:ind w:left="-250"/>
              <w:jc w:val="center"/>
              <w:rPr>
                <w:sz w:val="28"/>
                <w:szCs w:val="28"/>
              </w:rPr>
            </w:pPr>
          </w:p>
        </w:tc>
      </w:tr>
      <w:tr w:rsidR="00645116" w:rsidRPr="009862EE" w:rsidTr="000024E3">
        <w:tc>
          <w:tcPr>
            <w:tcW w:w="3936" w:type="dxa"/>
            <w:shd w:val="clear" w:color="auto" w:fill="auto"/>
          </w:tcPr>
          <w:p w:rsidR="00645116" w:rsidRPr="009862EE" w:rsidRDefault="00645116" w:rsidP="000024E3">
            <w:pPr>
              <w:ind w:firstLine="33"/>
              <w:rPr>
                <w:sz w:val="28"/>
                <w:szCs w:val="28"/>
              </w:rPr>
            </w:pPr>
            <w:r w:rsidRPr="009862EE">
              <w:rPr>
                <w:sz w:val="28"/>
                <w:szCs w:val="28"/>
              </w:rPr>
              <w:t>Курсовая работа</w:t>
            </w:r>
          </w:p>
        </w:tc>
        <w:tc>
          <w:tcPr>
            <w:tcW w:w="708" w:type="dxa"/>
          </w:tcPr>
          <w:p w:rsidR="00645116" w:rsidRPr="009862EE" w:rsidRDefault="00645116" w:rsidP="000024E3">
            <w:pPr>
              <w:jc w:val="center"/>
              <w:rPr>
                <w:b/>
                <w:sz w:val="28"/>
                <w:szCs w:val="28"/>
              </w:rPr>
            </w:pPr>
            <w:r w:rsidRPr="009862EE">
              <w:rPr>
                <w:b/>
                <w:sz w:val="28"/>
                <w:szCs w:val="28"/>
              </w:rPr>
              <w:t>-</w:t>
            </w:r>
          </w:p>
        </w:tc>
        <w:tc>
          <w:tcPr>
            <w:tcW w:w="851" w:type="dxa"/>
            <w:shd w:val="clear" w:color="auto" w:fill="auto"/>
          </w:tcPr>
          <w:p w:rsidR="00645116" w:rsidRPr="009862EE" w:rsidRDefault="00645116" w:rsidP="000024E3">
            <w:pPr>
              <w:jc w:val="center"/>
              <w:rPr>
                <w:b/>
                <w:sz w:val="28"/>
                <w:szCs w:val="28"/>
              </w:rPr>
            </w:pPr>
          </w:p>
        </w:tc>
        <w:tc>
          <w:tcPr>
            <w:tcW w:w="851" w:type="dxa"/>
            <w:shd w:val="clear" w:color="auto" w:fill="auto"/>
          </w:tcPr>
          <w:p w:rsidR="00645116" w:rsidRPr="009862EE" w:rsidRDefault="00645116" w:rsidP="000024E3">
            <w:pPr>
              <w:jc w:val="center"/>
              <w:rPr>
                <w:b/>
                <w:sz w:val="28"/>
                <w:szCs w:val="28"/>
              </w:rPr>
            </w:pPr>
          </w:p>
        </w:tc>
        <w:tc>
          <w:tcPr>
            <w:tcW w:w="850" w:type="dxa"/>
            <w:shd w:val="clear" w:color="auto" w:fill="auto"/>
          </w:tcPr>
          <w:p w:rsidR="00645116" w:rsidRPr="009862EE" w:rsidRDefault="00645116" w:rsidP="000024E3">
            <w:pPr>
              <w:jc w:val="center"/>
              <w:rPr>
                <w:b/>
                <w:sz w:val="28"/>
                <w:szCs w:val="28"/>
              </w:rPr>
            </w:pPr>
          </w:p>
        </w:tc>
        <w:tc>
          <w:tcPr>
            <w:tcW w:w="993" w:type="dxa"/>
            <w:shd w:val="clear" w:color="auto" w:fill="auto"/>
          </w:tcPr>
          <w:p w:rsidR="00645116" w:rsidRPr="009862EE" w:rsidRDefault="00645116" w:rsidP="000024E3">
            <w:pPr>
              <w:jc w:val="center"/>
              <w:rPr>
                <w:b/>
                <w:sz w:val="28"/>
                <w:szCs w:val="28"/>
              </w:rPr>
            </w:pPr>
          </w:p>
        </w:tc>
        <w:tc>
          <w:tcPr>
            <w:tcW w:w="708" w:type="dxa"/>
            <w:shd w:val="clear" w:color="auto" w:fill="auto"/>
          </w:tcPr>
          <w:p w:rsidR="00645116" w:rsidRPr="009862EE" w:rsidRDefault="00645116" w:rsidP="000024E3">
            <w:pPr>
              <w:jc w:val="center"/>
              <w:rPr>
                <w:b/>
                <w:sz w:val="28"/>
                <w:szCs w:val="28"/>
              </w:rPr>
            </w:pPr>
          </w:p>
        </w:tc>
        <w:tc>
          <w:tcPr>
            <w:tcW w:w="1134" w:type="dxa"/>
          </w:tcPr>
          <w:p w:rsidR="00645116" w:rsidRPr="009862EE" w:rsidRDefault="00645116" w:rsidP="000024E3">
            <w:pPr>
              <w:ind w:left="-250"/>
              <w:jc w:val="center"/>
              <w:rPr>
                <w:b/>
                <w:sz w:val="28"/>
                <w:szCs w:val="28"/>
              </w:rPr>
            </w:pPr>
          </w:p>
        </w:tc>
      </w:tr>
      <w:tr w:rsidR="003B7C8D" w:rsidRPr="009862EE" w:rsidTr="000024E3">
        <w:tc>
          <w:tcPr>
            <w:tcW w:w="3936" w:type="dxa"/>
            <w:shd w:val="clear" w:color="auto" w:fill="auto"/>
          </w:tcPr>
          <w:p w:rsidR="003B7C8D" w:rsidRPr="009862EE" w:rsidRDefault="00070D12" w:rsidP="00070D12">
            <w:pPr>
              <w:ind w:firstLine="33"/>
              <w:rPr>
                <w:sz w:val="28"/>
                <w:szCs w:val="28"/>
              </w:rPr>
            </w:pPr>
            <w:r>
              <w:rPr>
                <w:sz w:val="28"/>
                <w:szCs w:val="28"/>
              </w:rPr>
              <w:t>Контрольная работа</w:t>
            </w:r>
          </w:p>
        </w:tc>
        <w:tc>
          <w:tcPr>
            <w:tcW w:w="708" w:type="dxa"/>
          </w:tcPr>
          <w:p w:rsidR="003B7C8D" w:rsidRPr="009862EE" w:rsidRDefault="00070D12" w:rsidP="000024E3">
            <w:pPr>
              <w:jc w:val="center"/>
              <w:rPr>
                <w:b/>
                <w:sz w:val="28"/>
                <w:szCs w:val="28"/>
              </w:rPr>
            </w:pPr>
            <w:r>
              <w:rPr>
                <w:b/>
                <w:sz w:val="28"/>
                <w:szCs w:val="28"/>
              </w:rPr>
              <w:t>+</w:t>
            </w:r>
          </w:p>
        </w:tc>
        <w:tc>
          <w:tcPr>
            <w:tcW w:w="851" w:type="dxa"/>
            <w:shd w:val="clear" w:color="auto" w:fill="auto"/>
          </w:tcPr>
          <w:p w:rsidR="003B7C8D" w:rsidRPr="009862EE" w:rsidRDefault="003B7C8D" w:rsidP="000024E3">
            <w:pPr>
              <w:jc w:val="center"/>
              <w:rPr>
                <w:b/>
                <w:sz w:val="28"/>
                <w:szCs w:val="28"/>
              </w:rPr>
            </w:pPr>
          </w:p>
        </w:tc>
        <w:tc>
          <w:tcPr>
            <w:tcW w:w="851" w:type="dxa"/>
            <w:shd w:val="clear" w:color="auto" w:fill="auto"/>
          </w:tcPr>
          <w:p w:rsidR="003B7C8D" w:rsidRPr="009862EE" w:rsidRDefault="003B7C8D" w:rsidP="000024E3">
            <w:pPr>
              <w:jc w:val="center"/>
              <w:rPr>
                <w:b/>
                <w:sz w:val="28"/>
                <w:szCs w:val="28"/>
              </w:rPr>
            </w:pPr>
          </w:p>
        </w:tc>
        <w:tc>
          <w:tcPr>
            <w:tcW w:w="850" w:type="dxa"/>
            <w:shd w:val="clear" w:color="auto" w:fill="auto"/>
          </w:tcPr>
          <w:p w:rsidR="003B7C8D" w:rsidRPr="009862EE" w:rsidRDefault="003B7C8D" w:rsidP="000024E3">
            <w:pPr>
              <w:jc w:val="center"/>
              <w:rPr>
                <w:b/>
                <w:sz w:val="28"/>
                <w:szCs w:val="28"/>
              </w:rPr>
            </w:pPr>
          </w:p>
        </w:tc>
        <w:tc>
          <w:tcPr>
            <w:tcW w:w="993" w:type="dxa"/>
            <w:shd w:val="clear" w:color="auto" w:fill="auto"/>
          </w:tcPr>
          <w:p w:rsidR="003B7C8D" w:rsidRPr="009862EE" w:rsidRDefault="003B7C8D" w:rsidP="000024E3">
            <w:pPr>
              <w:jc w:val="center"/>
              <w:rPr>
                <w:b/>
                <w:sz w:val="28"/>
                <w:szCs w:val="28"/>
              </w:rPr>
            </w:pPr>
          </w:p>
        </w:tc>
        <w:tc>
          <w:tcPr>
            <w:tcW w:w="708" w:type="dxa"/>
            <w:shd w:val="clear" w:color="auto" w:fill="auto"/>
          </w:tcPr>
          <w:p w:rsidR="003B7C8D" w:rsidRPr="009862EE" w:rsidRDefault="003B7C8D" w:rsidP="000024E3">
            <w:pPr>
              <w:jc w:val="center"/>
              <w:rPr>
                <w:b/>
                <w:sz w:val="28"/>
                <w:szCs w:val="28"/>
              </w:rPr>
            </w:pPr>
          </w:p>
        </w:tc>
        <w:tc>
          <w:tcPr>
            <w:tcW w:w="1134" w:type="dxa"/>
          </w:tcPr>
          <w:p w:rsidR="003B7C8D" w:rsidRPr="009862EE" w:rsidRDefault="003B7C8D" w:rsidP="000024E3">
            <w:pPr>
              <w:ind w:left="-250"/>
              <w:jc w:val="center"/>
              <w:rPr>
                <w:b/>
                <w:sz w:val="28"/>
                <w:szCs w:val="28"/>
              </w:rPr>
            </w:pPr>
          </w:p>
        </w:tc>
      </w:tr>
    </w:tbl>
    <w:p w:rsidR="00D71247" w:rsidRPr="00B05466" w:rsidRDefault="00D71247" w:rsidP="00B05466">
      <w:pPr>
        <w:widowControl w:val="0"/>
        <w:suppressAutoHyphens w:val="0"/>
        <w:rPr>
          <w:b/>
        </w:rPr>
      </w:pPr>
    </w:p>
    <w:sectPr w:rsidR="00D71247" w:rsidRPr="00B05466" w:rsidSect="003B017B">
      <w:footerReference w:type="even" r:id="rId104"/>
      <w:footerReference w:type="default" r:id="rId105"/>
      <w:type w:val="nextColumn"/>
      <w:pgSz w:w="11905" w:h="16837"/>
      <w:pgMar w:top="1412" w:right="851" w:bottom="1077" w:left="1701" w:header="1134"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E10" w:rsidRDefault="00F23E10">
      <w:r>
        <w:separator/>
      </w:r>
    </w:p>
  </w:endnote>
  <w:endnote w:type="continuationSeparator" w:id="0">
    <w:p w:rsidR="00F23E10" w:rsidRDefault="00F2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ymbol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879279"/>
      <w:docPartObj>
        <w:docPartGallery w:val="Page Numbers (Bottom of Page)"/>
        <w:docPartUnique/>
      </w:docPartObj>
    </w:sdtPr>
    <w:sdtEndPr/>
    <w:sdtContent>
      <w:p w:rsidR="00297DA6" w:rsidRDefault="00FD0D0B">
        <w:pPr>
          <w:pStyle w:val="aa"/>
          <w:jc w:val="center"/>
        </w:pPr>
        <w:r>
          <w:fldChar w:fldCharType="begin"/>
        </w:r>
        <w:r w:rsidR="00297DA6">
          <w:instrText>PAGE   \* MERGEFORMAT</w:instrText>
        </w:r>
        <w:r>
          <w:fldChar w:fldCharType="separate"/>
        </w:r>
        <w:r w:rsidR="00936C57">
          <w:rPr>
            <w:noProof/>
          </w:rPr>
          <w:t>13</w:t>
        </w:r>
        <w:r>
          <w:fldChar w:fldCharType="end"/>
        </w:r>
      </w:p>
    </w:sdtContent>
  </w:sdt>
  <w:p w:rsidR="00297DA6" w:rsidRDefault="00297DA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19" w:rsidRDefault="00BA6519">
    <w:pPr>
      <w:pStyle w:val="aa"/>
      <w:jc w:val="right"/>
    </w:pPr>
  </w:p>
  <w:p w:rsidR="00BA6519" w:rsidRDefault="00BA651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19" w:rsidRDefault="00FD0D0B">
    <w:pPr>
      <w:pStyle w:val="aa"/>
      <w:framePr w:wrap="around" w:vAnchor="text" w:hAnchor="margin" w:xAlign="right" w:y="1"/>
      <w:rPr>
        <w:rStyle w:val="af9"/>
      </w:rPr>
    </w:pPr>
    <w:r>
      <w:rPr>
        <w:rStyle w:val="af9"/>
      </w:rPr>
      <w:fldChar w:fldCharType="begin"/>
    </w:r>
    <w:r w:rsidR="00BA6519">
      <w:rPr>
        <w:rStyle w:val="af9"/>
      </w:rPr>
      <w:instrText xml:space="preserve">PAGE  </w:instrText>
    </w:r>
    <w:r>
      <w:rPr>
        <w:rStyle w:val="af9"/>
      </w:rPr>
      <w:fldChar w:fldCharType="end"/>
    </w:r>
  </w:p>
  <w:p w:rsidR="00BA6519" w:rsidRDefault="00BA6519">
    <w:pPr>
      <w:pStyle w:val="a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519" w:rsidRDefault="00FD0D0B">
    <w:pPr>
      <w:pStyle w:val="aa"/>
      <w:framePr w:wrap="around" w:vAnchor="text" w:hAnchor="margin" w:xAlign="right" w:y="1"/>
      <w:rPr>
        <w:rStyle w:val="af9"/>
      </w:rPr>
    </w:pPr>
    <w:r>
      <w:rPr>
        <w:rStyle w:val="af9"/>
      </w:rPr>
      <w:fldChar w:fldCharType="begin"/>
    </w:r>
    <w:r w:rsidR="00BA6519">
      <w:rPr>
        <w:rStyle w:val="af9"/>
      </w:rPr>
      <w:instrText xml:space="preserve">PAGE  </w:instrText>
    </w:r>
    <w:r>
      <w:rPr>
        <w:rStyle w:val="af9"/>
      </w:rPr>
      <w:fldChar w:fldCharType="separate"/>
    </w:r>
    <w:r w:rsidR="00936C57">
      <w:rPr>
        <w:rStyle w:val="af9"/>
        <w:noProof/>
      </w:rPr>
      <w:t>18</w:t>
    </w:r>
    <w:r>
      <w:rPr>
        <w:rStyle w:val="af9"/>
      </w:rPr>
      <w:fldChar w:fldCharType="end"/>
    </w:r>
  </w:p>
  <w:p w:rsidR="00BA6519" w:rsidRDefault="00BA6519">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E10" w:rsidRDefault="00F23E10">
      <w:r>
        <w:separator/>
      </w:r>
    </w:p>
  </w:footnote>
  <w:footnote w:type="continuationSeparator" w:id="0">
    <w:p w:rsidR="00F23E10" w:rsidRDefault="00F23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73D47"/>
    <w:multiLevelType w:val="hybridMultilevel"/>
    <w:tmpl w:val="ABA0A8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16657E6"/>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B602F9"/>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3A43CA"/>
    <w:multiLevelType w:val="hybridMultilevel"/>
    <w:tmpl w:val="ABA0A8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6896585"/>
    <w:multiLevelType w:val="hybridMultilevel"/>
    <w:tmpl w:val="09FC6ADA"/>
    <w:lvl w:ilvl="0" w:tplc="AF2CC366">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742B03"/>
    <w:multiLevelType w:val="hybridMultilevel"/>
    <w:tmpl w:val="96E2F310"/>
    <w:lvl w:ilvl="0" w:tplc="D13209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A44C7B"/>
    <w:multiLevelType w:val="hybridMultilevel"/>
    <w:tmpl w:val="8EDAD4FE"/>
    <w:lvl w:ilvl="0" w:tplc="D13209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A12DB5"/>
    <w:multiLevelType w:val="hybridMultilevel"/>
    <w:tmpl w:val="752EF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A24735"/>
    <w:multiLevelType w:val="hybridMultilevel"/>
    <w:tmpl w:val="1C705E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A0E4561"/>
    <w:multiLevelType w:val="hybridMultilevel"/>
    <w:tmpl w:val="DBBA2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4E6066"/>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777B9E"/>
    <w:multiLevelType w:val="hybridMultilevel"/>
    <w:tmpl w:val="AD4A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72217A"/>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C75FBB"/>
    <w:multiLevelType w:val="hybridMultilevel"/>
    <w:tmpl w:val="AD4A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0752C6"/>
    <w:multiLevelType w:val="hybridMultilevel"/>
    <w:tmpl w:val="677EE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E9B4C1D"/>
    <w:multiLevelType w:val="hybridMultilevel"/>
    <w:tmpl w:val="88824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AB00FB"/>
    <w:multiLevelType w:val="hybridMultilevel"/>
    <w:tmpl w:val="BDC6E1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5352A93"/>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183ED7"/>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1C5AF9"/>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5F4734"/>
    <w:multiLevelType w:val="hybridMultilevel"/>
    <w:tmpl w:val="D16EE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442A50"/>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A4675B"/>
    <w:multiLevelType w:val="hybridMultilevel"/>
    <w:tmpl w:val="B01A7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E67DF2"/>
    <w:multiLevelType w:val="hybridMultilevel"/>
    <w:tmpl w:val="E1EA8AAA"/>
    <w:lvl w:ilvl="0" w:tplc="E3364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D606D"/>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0E3A41"/>
    <w:multiLevelType w:val="hybridMultilevel"/>
    <w:tmpl w:val="752EF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1D4257"/>
    <w:multiLevelType w:val="hybridMultilevel"/>
    <w:tmpl w:val="AD4A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367929"/>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02407D"/>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59D45542"/>
    <w:multiLevelType w:val="hybridMultilevel"/>
    <w:tmpl w:val="76367E44"/>
    <w:lvl w:ilvl="0" w:tplc="357646B2">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A970BDF"/>
    <w:multiLevelType w:val="hybridMultilevel"/>
    <w:tmpl w:val="2D6291E8"/>
    <w:lvl w:ilvl="0" w:tplc="D13209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0A0953"/>
    <w:multiLevelType w:val="hybridMultilevel"/>
    <w:tmpl w:val="AD4A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D738F9"/>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F4774F"/>
    <w:multiLevelType w:val="hybridMultilevel"/>
    <w:tmpl w:val="752EF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224B98"/>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4B96C23"/>
    <w:multiLevelType w:val="hybridMultilevel"/>
    <w:tmpl w:val="DCA64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81F2F74"/>
    <w:multiLevelType w:val="hybridMultilevel"/>
    <w:tmpl w:val="7A58F0EA"/>
    <w:lvl w:ilvl="0" w:tplc="D132098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3153DB0"/>
    <w:multiLevelType w:val="hybridMultilevel"/>
    <w:tmpl w:val="82A6BADE"/>
    <w:lvl w:ilvl="0" w:tplc="D13209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383281C"/>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9C0B3F"/>
    <w:multiLevelType w:val="hybridMultilevel"/>
    <w:tmpl w:val="8CC4AB8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7D57C70"/>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C4505E"/>
    <w:multiLevelType w:val="hybridMultilevel"/>
    <w:tmpl w:val="C0982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3"/>
  </w:num>
  <w:num w:numId="4">
    <w:abstractNumId w:val="4"/>
  </w:num>
  <w:num w:numId="5">
    <w:abstractNumId w:val="9"/>
  </w:num>
  <w:num w:numId="6">
    <w:abstractNumId w:val="40"/>
  </w:num>
  <w:num w:numId="7">
    <w:abstractNumId w:val="28"/>
  </w:num>
  <w:num w:numId="8">
    <w:abstractNumId w:val="8"/>
  </w:num>
  <w:num w:numId="9">
    <w:abstractNumId w:val="38"/>
  </w:num>
  <w:num w:numId="10">
    <w:abstractNumId w:val="20"/>
  </w:num>
  <w:num w:numId="11">
    <w:abstractNumId w:val="37"/>
  </w:num>
  <w:num w:numId="12">
    <w:abstractNumId w:val="19"/>
  </w:num>
  <w:num w:numId="13">
    <w:abstractNumId w:val="39"/>
  </w:num>
  <w:num w:numId="14">
    <w:abstractNumId w:val="23"/>
  </w:num>
  <w:num w:numId="15">
    <w:abstractNumId w:val="41"/>
  </w:num>
  <w:num w:numId="16">
    <w:abstractNumId w:val="31"/>
  </w:num>
  <w:num w:numId="17">
    <w:abstractNumId w:val="30"/>
  </w:num>
  <w:num w:numId="18">
    <w:abstractNumId w:val="12"/>
  </w:num>
  <w:num w:numId="19">
    <w:abstractNumId w:val="49"/>
  </w:num>
  <w:num w:numId="20">
    <w:abstractNumId w:val="45"/>
  </w:num>
  <w:num w:numId="21">
    <w:abstractNumId w:val="47"/>
  </w:num>
  <w:num w:numId="22">
    <w:abstractNumId w:val="14"/>
  </w:num>
  <w:num w:numId="23">
    <w:abstractNumId w:val="3"/>
  </w:num>
  <w:num w:numId="24">
    <w:abstractNumId w:val="21"/>
  </w:num>
  <w:num w:numId="25">
    <w:abstractNumId w:val="27"/>
  </w:num>
  <w:num w:numId="26">
    <w:abstractNumId w:val="2"/>
  </w:num>
  <w:num w:numId="27">
    <w:abstractNumId w:val="16"/>
  </w:num>
  <w:num w:numId="28">
    <w:abstractNumId w:val="25"/>
  </w:num>
  <w:num w:numId="29">
    <w:abstractNumId w:val="44"/>
  </w:num>
  <w:num w:numId="30">
    <w:abstractNumId w:val="6"/>
  </w:num>
  <w:num w:numId="31">
    <w:abstractNumId w:val="7"/>
  </w:num>
  <w:num w:numId="32">
    <w:abstractNumId w:val="35"/>
  </w:num>
  <w:num w:numId="33">
    <w:abstractNumId w:val="42"/>
  </w:num>
  <w:num w:numId="34">
    <w:abstractNumId w:val="17"/>
  </w:num>
  <w:num w:numId="35">
    <w:abstractNumId w:val="29"/>
  </w:num>
  <w:num w:numId="36">
    <w:abstractNumId w:val="13"/>
  </w:num>
  <w:num w:numId="37">
    <w:abstractNumId w:val="15"/>
  </w:num>
  <w:num w:numId="38">
    <w:abstractNumId w:val="36"/>
  </w:num>
  <w:num w:numId="39">
    <w:abstractNumId w:val="34"/>
  </w:num>
  <w:num w:numId="40">
    <w:abstractNumId w:val="0"/>
  </w:num>
  <w:num w:numId="41">
    <w:abstractNumId w:val="46"/>
  </w:num>
  <w:num w:numId="42">
    <w:abstractNumId w:val="5"/>
  </w:num>
  <w:num w:numId="43">
    <w:abstractNumId w:val="33"/>
  </w:num>
  <w:num w:numId="44">
    <w:abstractNumId w:val="48"/>
  </w:num>
  <w:num w:numId="45">
    <w:abstractNumId w:val="26"/>
  </w:num>
  <w:num w:numId="46">
    <w:abstractNumId w:val="22"/>
  </w:num>
  <w:num w:numId="47">
    <w:abstractNumId w:val="1"/>
  </w:num>
  <w:num w:numId="48">
    <w:abstractNumId w:val="32"/>
  </w:num>
  <w:num w:numId="49">
    <w:abstractNumId w:val="24"/>
  </w:num>
  <w:num w:numId="50">
    <w:abstractNumId w:val="10"/>
  </w:num>
  <w:num w:numId="51">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62E4"/>
    <w:rsid w:val="000024E3"/>
    <w:rsid w:val="00005328"/>
    <w:rsid w:val="0001156D"/>
    <w:rsid w:val="00012A37"/>
    <w:rsid w:val="0001318A"/>
    <w:rsid w:val="0001318B"/>
    <w:rsid w:val="000479AF"/>
    <w:rsid w:val="00052CB8"/>
    <w:rsid w:val="0006143D"/>
    <w:rsid w:val="000708AD"/>
    <w:rsid w:val="00070D12"/>
    <w:rsid w:val="0007261F"/>
    <w:rsid w:val="0008263B"/>
    <w:rsid w:val="00083BFF"/>
    <w:rsid w:val="00096C2A"/>
    <w:rsid w:val="00096F5F"/>
    <w:rsid w:val="000A6D30"/>
    <w:rsid w:val="000A7C49"/>
    <w:rsid w:val="000D6027"/>
    <w:rsid w:val="000E6749"/>
    <w:rsid w:val="000E67DD"/>
    <w:rsid w:val="000E6EF3"/>
    <w:rsid w:val="000F38BA"/>
    <w:rsid w:val="000F42D0"/>
    <w:rsid w:val="000F728D"/>
    <w:rsid w:val="00105B7B"/>
    <w:rsid w:val="00106C51"/>
    <w:rsid w:val="001338D9"/>
    <w:rsid w:val="00144E4D"/>
    <w:rsid w:val="001623A6"/>
    <w:rsid w:val="00163F13"/>
    <w:rsid w:val="00172B4A"/>
    <w:rsid w:val="001776F1"/>
    <w:rsid w:val="001923B8"/>
    <w:rsid w:val="001A3D94"/>
    <w:rsid w:val="001B1242"/>
    <w:rsid w:val="001B1F16"/>
    <w:rsid w:val="001B3555"/>
    <w:rsid w:val="001C0056"/>
    <w:rsid w:val="001C684E"/>
    <w:rsid w:val="001D4202"/>
    <w:rsid w:val="001E10FB"/>
    <w:rsid w:val="001E7A31"/>
    <w:rsid w:val="001F1024"/>
    <w:rsid w:val="002133A8"/>
    <w:rsid w:val="002212EC"/>
    <w:rsid w:val="00227D83"/>
    <w:rsid w:val="00230225"/>
    <w:rsid w:val="0023400B"/>
    <w:rsid w:val="0024777D"/>
    <w:rsid w:val="00250356"/>
    <w:rsid w:val="002546AE"/>
    <w:rsid w:val="00263644"/>
    <w:rsid w:val="002709C7"/>
    <w:rsid w:val="0027526D"/>
    <w:rsid w:val="00280167"/>
    <w:rsid w:val="0028345C"/>
    <w:rsid w:val="00287B53"/>
    <w:rsid w:val="00290A65"/>
    <w:rsid w:val="00297CA9"/>
    <w:rsid w:val="00297DA6"/>
    <w:rsid w:val="002A7171"/>
    <w:rsid w:val="002B4D31"/>
    <w:rsid w:val="002B67D5"/>
    <w:rsid w:val="002B7E00"/>
    <w:rsid w:val="002C16F8"/>
    <w:rsid w:val="002D17ED"/>
    <w:rsid w:val="002D20FA"/>
    <w:rsid w:val="002E081B"/>
    <w:rsid w:val="00305D35"/>
    <w:rsid w:val="003108D5"/>
    <w:rsid w:val="00313B7E"/>
    <w:rsid w:val="00335A9C"/>
    <w:rsid w:val="00341FFE"/>
    <w:rsid w:val="003506C2"/>
    <w:rsid w:val="00354D26"/>
    <w:rsid w:val="00357888"/>
    <w:rsid w:val="00371885"/>
    <w:rsid w:val="0037479F"/>
    <w:rsid w:val="0037742C"/>
    <w:rsid w:val="003809F2"/>
    <w:rsid w:val="00387993"/>
    <w:rsid w:val="00394B0A"/>
    <w:rsid w:val="00396EC4"/>
    <w:rsid w:val="00397062"/>
    <w:rsid w:val="003971F3"/>
    <w:rsid w:val="003A47E8"/>
    <w:rsid w:val="003B017B"/>
    <w:rsid w:val="003B7094"/>
    <w:rsid w:val="003B7C8D"/>
    <w:rsid w:val="003C2901"/>
    <w:rsid w:val="003C47C3"/>
    <w:rsid w:val="003C56AF"/>
    <w:rsid w:val="003C6681"/>
    <w:rsid w:val="003D30FE"/>
    <w:rsid w:val="003D607E"/>
    <w:rsid w:val="003E06DE"/>
    <w:rsid w:val="003E20D0"/>
    <w:rsid w:val="003E2DFF"/>
    <w:rsid w:val="003E3606"/>
    <w:rsid w:val="003E5F4B"/>
    <w:rsid w:val="003E657E"/>
    <w:rsid w:val="003E7E5E"/>
    <w:rsid w:val="003F30DB"/>
    <w:rsid w:val="004001F7"/>
    <w:rsid w:val="00402730"/>
    <w:rsid w:val="00407E11"/>
    <w:rsid w:val="00411E45"/>
    <w:rsid w:val="00411F9F"/>
    <w:rsid w:val="00420A17"/>
    <w:rsid w:val="00421958"/>
    <w:rsid w:val="004308AD"/>
    <w:rsid w:val="004359EC"/>
    <w:rsid w:val="004442D6"/>
    <w:rsid w:val="0045719D"/>
    <w:rsid w:val="00475DCD"/>
    <w:rsid w:val="00476D63"/>
    <w:rsid w:val="00477C01"/>
    <w:rsid w:val="00483367"/>
    <w:rsid w:val="004931FF"/>
    <w:rsid w:val="00494E07"/>
    <w:rsid w:val="00495CED"/>
    <w:rsid w:val="004975DE"/>
    <w:rsid w:val="004A0B9D"/>
    <w:rsid w:val="004B31B6"/>
    <w:rsid w:val="004C5C43"/>
    <w:rsid w:val="004D53FE"/>
    <w:rsid w:val="004F2148"/>
    <w:rsid w:val="004F72DE"/>
    <w:rsid w:val="00510598"/>
    <w:rsid w:val="005134B8"/>
    <w:rsid w:val="00523734"/>
    <w:rsid w:val="00523EDC"/>
    <w:rsid w:val="00552535"/>
    <w:rsid w:val="0055688D"/>
    <w:rsid w:val="0056020A"/>
    <w:rsid w:val="005730D4"/>
    <w:rsid w:val="00574185"/>
    <w:rsid w:val="00581447"/>
    <w:rsid w:val="00590B87"/>
    <w:rsid w:val="00597955"/>
    <w:rsid w:val="005B6B69"/>
    <w:rsid w:val="005B70F5"/>
    <w:rsid w:val="005C0A74"/>
    <w:rsid w:val="005C25D0"/>
    <w:rsid w:val="005D03B5"/>
    <w:rsid w:val="005D387A"/>
    <w:rsid w:val="005E5100"/>
    <w:rsid w:val="00613F3B"/>
    <w:rsid w:val="006148D0"/>
    <w:rsid w:val="00631272"/>
    <w:rsid w:val="0063138C"/>
    <w:rsid w:val="00641131"/>
    <w:rsid w:val="00642C80"/>
    <w:rsid w:val="0064302C"/>
    <w:rsid w:val="00645116"/>
    <w:rsid w:val="006507A7"/>
    <w:rsid w:val="00650EF4"/>
    <w:rsid w:val="006627AD"/>
    <w:rsid w:val="00662CC1"/>
    <w:rsid w:val="00676869"/>
    <w:rsid w:val="006843C2"/>
    <w:rsid w:val="00691955"/>
    <w:rsid w:val="006968BF"/>
    <w:rsid w:val="006A1664"/>
    <w:rsid w:val="006A5F83"/>
    <w:rsid w:val="006B0074"/>
    <w:rsid w:val="006B4977"/>
    <w:rsid w:val="006D18A9"/>
    <w:rsid w:val="006D681F"/>
    <w:rsid w:val="006D6B00"/>
    <w:rsid w:val="006D7CEE"/>
    <w:rsid w:val="006E2335"/>
    <w:rsid w:val="006F5698"/>
    <w:rsid w:val="006F6C64"/>
    <w:rsid w:val="006F6D5D"/>
    <w:rsid w:val="00703122"/>
    <w:rsid w:val="00704B92"/>
    <w:rsid w:val="0070515B"/>
    <w:rsid w:val="00713B0F"/>
    <w:rsid w:val="007152C5"/>
    <w:rsid w:val="007212D2"/>
    <w:rsid w:val="007213CB"/>
    <w:rsid w:val="00722FEA"/>
    <w:rsid w:val="00731834"/>
    <w:rsid w:val="007414B7"/>
    <w:rsid w:val="00741FF8"/>
    <w:rsid w:val="00743DB0"/>
    <w:rsid w:val="00745B35"/>
    <w:rsid w:val="00745C20"/>
    <w:rsid w:val="00747CC4"/>
    <w:rsid w:val="007517EB"/>
    <w:rsid w:val="0075500E"/>
    <w:rsid w:val="007619DB"/>
    <w:rsid w:val="00765758"/>
    <w:rsid w:val="00770586"/>
    <w:rsid w:val="00783230"/>
    <w:rsid w:val="007B2BDC"/>
    <w:rsid w:val="007C02AE"/>
    <w:rsid w:val="007C4191"/>
    <w:rsid w:val="007D4106"/>
    <w:rsid w:val="007D48CB"/>
    <w:rsid w:val="007D7FCA"/>
    <w:rsid w:val="007E6926"/>
    <w:rsid w:val="007F09FF"/>
    <w:rsid w:val="007F206A"/>
    <w:rsid w:val="007F267C"/>
    <w:rsid w:val="00810962"/>
    <w:rsid w:val="00811207"/>
    <w:rsid w:val="00811DE7"/>
    <w:rsid w:val="00812C11"/>
    <w:rsid w:val="00814985"/>
    <w:rsid w:val="00832432"/>
    <w:rsid w:val="0083322C"/>
    <w:rsid w:val="00855026"/>
    <w:rsid w:val="008620E0"/>
    <w:rsid w:val="00862452"/>
    <w:rsid w:val="008779DB"/>
    <w:rsid w:val="00884213"/>
    <w:rsid w:val="008842AF"/>
    <w:rsid w:val="00886992"/>
    <w:rsid w:val="00892035"/>
    <w:rsid w:val="008A76CA"/>
    <w:rsid w:val="008A7CC0"/>
    <w:rsid w:val="008B57EE"/>
    <w:rsid w:val="008B6273"/>
    <w:rsid w:val="008D170A"/>
    <w:rsid w:val="008D6C85"/>
    <w:rsid w:val="008D6CAF"/>
    <w:rsid w:val="008E3677"/>
    <w:rsid w:val="008E367E"/>
    <w:rsid w:val="008E3A2C"/>
    <w:rsid w:val="008E3F2F"/>
    <w:rsid w:val="008F750E"/>
    <w:rsid w:val="00903BE7"/>
    <w:rsid w:val="00912D85"/>
    <w:rsid w:val="0091516A"/>
    <w:rsid w:val="00917C79"/>
    <w:rsid w:val="00923A3A"/>
    <w:rsid w:val="00936C57"/>
    <w:rsid w:val="00945E82"/>
    <w:rsid w:val="00955282"/>
    <w:rsid w:val="00956EE8"/>
    <w:rsid w:val="00957C70"/>
    <w:rsid w:val="00963867"/>
    <w:rsid w:val="0096507E"/>
    <w:rsid w:val="009716C2"/>
    <w:rsid w:val="00975AA4"/>
    <w:rsid w:val="009769E2"/>
    <w:rsid w:val="009811B9"/>
    <w:rsid w:val="009815EE"/>
    <w:rsid w:val="009827A9"/>
    <w:rsid w:val="00991393"/>
    <w:rsid w:val="00992674"/>
    <w:rsid w:val="009A2C9D"/>
    <w:rsid w:val="009A746E"/>
    <w:rsid w:val="009B04AB"/>
    <w:rsid w:val="009B3C67"/>
    <w:rsid w:val="009B6E8C"/>
    <w:rsid w:val="009C0740"/>
    <w:rsid w:val="009C2B3D"/>
    <w:rsid w:val="009C3DC1"/>
    <w:rsid w:val="009D1CBA"/>
    <w:rsid w:val="009D2B23"/>
    <w:rsid w:val="009D2DEB"/>
    <w:rsid w:val="009D3935"/>
    <w:rsid w:val="009D44EB"/>
    <w:rsid w:val="009D6D34"/>
    <w:rsid w:val="009E22F3"/>
    <w:rsid w:val="009F2483"/>
    <w:rsid w:val="00A01373"/>
    <w:rsid w:val="00A02581"/>
    <w:rsid w:val="00A06433"/>
    <w:rsid w:val="00A13505"/>
    <w:rsid w:val="00A24696"/>
    <w:rsid w:val="00A31E86"/>
    <w:rsid w:val="00A33340"/>
    <w:rsid w:val="00A36A5D"/>
    <w:rsid w:val="00A36C77"/>
    <w:rsid w:val="00A36F93"/>
    <w:rsid w:val="00A37E75"/>
    <w:rsid w:val="00A47B66"/>
    <w:rsid w:val="00A529A4"/>
    <w:rsid w:val="00A72619"/>
    <w:rsid w:val="00A7651C"/>
    <w:rsid w:val="00A84E3D"/>
    <w:rsid w:val="00AA2EBA"/>
    <w:rsid w:val="00AA783B"/>
    <w:rsid w:val="00AE56F2"/>
    <w:rsid w:val="00B01A76"/>
    <w:rsid w:val="00B01F2A"/>
    <w:rsid w:val="00B05466"/>
    <w:rsid w:val="00B077D3"/>
    <w:rsid w:val="00B10C4D"/>
    <w:rsid w:val="00B22C1C"/>
    <w:rsid w:val="00B304E4"/>
    <w:rsid w:val="00B30827"/>
    <w:rsid w:val="00B30E9A"/>
    <w:rsid w:val="00B3467A"/>
    <w:rsid w:val="00B356EB"/>
    <w:rsid w:val="00B37E22"/>
    <w:rsid w:val="00B43B3A"/>
    <w:rsid w:val="00B50B69"/>
    <w:rsid w:val="00B67A3E"/>
    <w:rsid w:val="00B745C5"/>
    <w:rsid w:val="00B87390"/>
    <w:rsid w:val="00B94277"/>
    <w:rsid w:val="00BA6519"/>
    <w:rsid w:val="00BB62E4"/>
    <w:rsid w:val="00BC0FEA"/>
    <w:rsid w:val="00BC383B"/>
    <w:rsid w:val="00BC6F30"/>
    <w:rsid w:val="00BD1F3F"/>
    <w:rsid w:val="00BD228F"/>
    <w:rsid w:val="00BD64D9"/>
    <w:rsid w:val="00BF2634"/>
    <w:rsid w:val="00BF36E9"/>
    <w:rsid w:val="00BF3FAA"/>
    <w:rsid w:val="00C0151B"/>
    <w:rsid w:val="00C101DD"/>
    <w:rsid w:val="00C12650"/>
    <w:rsid w:val="00C240A8"/>
    <w:rsid w:val="00C31B4F"/>
    <w:rsid w:val="00C46755"/>
    <w:rsid w:val="00C46907"/>
    <w:rsid w:val="00C5624E"/>
    <w:rsid w:val="00C60E54"/>
    <w:rsid w:val="00C763BC"/>
    <w:rsid w:val="00C820F3"/>
    <w:rsid w:val="00C87919"/>
    <w:rsid w:val="00C920F6"/>
    <w:rsid w:val="00C967EC"/>
    <w:rsid w:val="00CA71D4"/>
    <w:rsid w:val="00CB2417"/>
    <w:rsid w:val="00CB58C4"/>
    <w:rsid w:val="00CB7C4F"/>
    <w:rsid w:val="00CC6ED3"/>
    <w:rsid w:val="00CD15EB"/>
    <w:rsid w:val="00CD19E8"/>
    <w:rsid w:val="00CF36FD"/>
    <w:rsid w:val="00D11CC3"/>
    <w:rsid w:val="00D15091"/>
    <w:rsid w:val="00D208CA"/>
    <w:rsid w:val="00D22574"/>
    <w:rsid w:val="00D233B1"/>
    <w:rsid w:val="00D30E20"/>
    <w:rsid w:val="00D34086"/>
    <w:rsid w:val="00D41ECE"/>
    <w:rsid w:val="00D65C81"/>
    <w:rsid w:val="00D71247"/>
    <w:rsid w:val="00D74250"/>
    <w:rsid w:val="00D84A05"/>
    <w:rsid w:val="00D87128"/>
    <w:rsid w:val="00D95D7A"/>
    <w:rsid w:val="00D973F5"/>
    <w:rsid w:val="00DA7490"/>
    <w:rsid w:val="00DB1962"/>
    <w:rsid w:val="00DB5518"/>
    <w:rsid w:val="00DB5BF0"/>
    <w:rsid w:val="00DF1473"/>
    <w:rsid w:val="00E0710B"/>
    <w:rsid w:val="00E26E32"/>
    <w:rsid w:val="00E314D0"/>
    <w:rsid w:val="00E32D3F"/>
    <w:rsid w:val="00E34824"/>
    <w:rsid w:val="00E34E52"/>
    <w:rsid w:val="00E40207"/>
    <w:rsid w:val="00E40B8E"/>
    <w:rsid w:val="00E5333B"/>
    <w:rsid w:val="00E55B35"/>
    <w:rsid w:val="00E62DD6"/>
    <w:rsid w:val="00E71E0C"/>
    <w:rsid w:val="00E71F48"/>
    <w:rsid w:val="00E83254"/>
    <w:rsid w:val="00E83DF7"/>
    <w:rsid w:val="00E85DB3"/>
    <w:rsid w:val="00E8724A"/>
    <w:rsid w:val="00E9011B"/>
    <w:rsid w:val="00E93833"/>
    <w:rsid w:val="00EB607A"/>
    <w:rsid w:val="00EC3EDC"/>
    <w:rsid w:val="00ED1607"/>
    <w:rsid w:val="00EE0D35"/>
    <w:rsid w:val="00EE17BC"/>
    <w:rsid w:val="00F06FA7"/>
    <w:rsid w:val="00F10ACD"/>
    <w:rsid w:val="00F12D55"/>
    <w:rsid w:val="00F131B0"/>
    <w:rsid w:val="00F15709"/>
    <w:rsid w:val="00F2184B"/>
    <w:rsid w:val="00F21E0D"/>
    <w:rsid w:val="00F23E10"/>
    <w:rsid w:val="00F27DF4"/>
    <w:rsid w:val="00F35714"/>
    <w:rsid w:val="00F44FAC"/>
    <w:rsid w:val="00F51156"/>
    <w:rsid w:val="00F726C2"/>
    <w:rsid w:val="00F80030"/>
    <w:rsid w:val="00F82CEC"/>
    <w:rsid w:val="00F92157"/>
    <w:rsid w:val="00F92318"/>
    <w:rsid w:val="00F96DB2"/>
    <w:rsid w:val="00FA04A6"/>
    <w:rsid w:val="00FA6197"/>
    <w:rsid w:val="00FB526B"/>
    <w:rsid w:val="00FB5D6D"/>
    <w:rsid w:val="00FD0D0B"/>
    <w:rsid w:val="00FE6231"/>
    <w:rsid w:val="00FF0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94E07"/>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b/>
      <w:bCs/>
      <w:sz w:val="22"/>
    </w:rPr>
  </w:style>
  <w:style w:type="paragraph" w:styleId="2">
    <w:name w:val="heading 2"/>
    <w:basedOn w:val="a"/>
    <w:next w:val="a"/>
    <w:link w:val="20"/>
    <w:qFormat/>
    <w:rsid w:val="00BB62E4"/>
    <w:pPr>
      <w:keepNext/>
      <w:numPr>
        <w:ilvl w:val="1"/>
        <w:numId w:val="1"/>
      </w:numPr>
      <w:jc w:val="center"/>
      <w:outlineLvl w:val="1"/>
    </w:pPr>
    <w:rPr>
      <w:i/>
      <w:iCs/>
      <w:sz w:val="20"/>
    </w:rPr>
  </w:style>
  <w:style w:type="paragraph" w:styleId="3">
    <w:name w:val="heading 3"/>
    <w:basedOn w:val="a"/>
    <w:next w:val="a"/>
    <w:link w:val="30"/>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link w:val="40"/>
    <w:uiPriority w:val="9"/>
    <w:qFormat/>
    <w:locked/>
    <w:rsid w:val="007212D2"/>
    <w:pPr>
      <w:suppressAutoHyphens w:val="0"/>
      <w:spacing w:before="100" w:beforeAutospacing="1" w:after="100" w:afterAutospacing="1"/>
      <w:jc w:val="center"/>
      <w:outlineLvl w:val="3"/>
    </w:pPr>
    <w:rPr>
      <w:rFonts w:ascii="Arial" w:eastAsiaTheme="minorEastAsia" w:hAnsi="Arial" w:cs="Arial"/>
      <w:b/>
      <w:bCs/>
      <w:color w:val="000000"/>
      <w:lang w:eastAsia="ru-RU"/>
    </w:rPr>
  </w:style>
  <w:style w:type="paragraph" w:styleId="5">
    <w:name w:val="heading 5"/>
    <w:basedOn w:val="a"/>
    <w:link w:val="50"/>
    <w:uiPriority w:val="9"/>
    <w:qFormat/>
    <w:locked/>
    <w:rsid w:val="007212D2"/>
    <w:pPr>
      <w:suppressAutoHyphens w:val="0"/>
      <w:spacing w:before="100" w:beforeAutospacing="1" w:after="100" w:afterAutospacing="1"/>
      <w:jc w:val="center"/>
      <w:outlineLvl w:val="4"/>
    </w:pPr>
    <w:rPr>
      <w:rFonts w:ascii="Arial" w:eastAsiaTheme="minorEastAsia" w:hAnsi="Arial" w:cs="Arial"/>
      <w:b/>
      <w:bCs/>
      <w:i/>
      <w:iCs/>
      <w:color w:val="000000"/>
      <w:lang w:eastAsia="ru-RU"/>
    </w:rPr>
  </w:style>
  <w:style w:type="paragraph" w:styleId="6">
    <w:name w:val="heading 6"/>
    <w:basedOn w:val="a"/>
    <w:next w:val="a"/>
    <w:link w:val="60"/>
    <w:uiPriority w:val="9"/>
    <w:qFormat/>
    <w:locked/>
    <w:rsid w:val="007414B7"/>
    <w:pPr>
      <w:suppressAutoHyphens w:val="0"/>
      <w:spacing w:before="240" w:after="60"/>
      <w:outlineLvl w:val="5"/>
    </w:pPr>
    <w:rPr>
      <w:b/>
      <w:bCs/>
      <w:sz w:val="22"/>
      <w:szCs w:val="22"/>
      <w:lang w:eastAsia="ru-RU"/>
    </w:rPr>
  </w:style>
  <w:style w:type="paragraph" w:styleId="7">
    <w:name w:val="heading 7"/>
    <w:basedOn w:val="a"/>
    <w:next w:val="a"/>
    <w:link w:val="70"/>
    <w:qFormat/>
    <w:rsid w:val="00BB62E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B62E4"/>
    <w:rPr>
      <w:rFonts w:ascii="Times New Roman" w:eastAsia="Times New Roman" w:hAnsi="Times New Roman"/>
      <w:b/>
      <w:bCs/>
      <w:sz w:val="22"/>
      <w:szCs w:val="24"/>
      <w:lang w:eastAsia="ar-SA"/>
    </w:rPr>
  </w:style>
  <w:style w:type="character" w:customStyle="1" w:styleId="20">
    <w:name w:val="Заголовок 2 Знак"/>
    <w:basedOn w:val="a0"/>
    <w:link w:val="2"/>
    <w:uiPriority w:val="9"/>
    <w:locked/>
    <w:rsid w:val="00BB62E4"/>
    <w:rPr>
      <w:rFonts w:ascii="Times New Roman" w:eastAsia="Times New Roman" w:hAnsi="Times New Roman"/>
      <w:i/>
      <w:iCs/>
      <w:szCs w:val="24"/>
      <w:lang w:eastAsia="ar-SA"/>
    </w:rPr>
  </w:style>
  <w:style w:type="character" w:customStyle="1" w:styleId="30">
    <w:name w:val="Заголовок 3 Знак"/>
    <w:basedOn w:val="a0"/>
    <w:link w:val="3"/>
    <w:locked/>
    <w:rsid w:val="00BB62E4"/>
    <w:rPr>
      <w:rFonts w:ascii="Arial" w:eastAsia="Times New Roman" w:hAnsi="Arial"/>
      <w:b/>
      <w:bCs/>
      <w:sz w:val="26"/>
      <w:szCs w:val="26"/>
      <w:lang w:eastAsia="ar-SA"/>
    </w:rPr>
  </w:style>
  <w:style w:type="character" w:customStyle="1" w:styleId="70">
    <w:name w:val="Заголовок 7 Знак"/>
    <w:basedOn w:val="a0"/>
    <w:link w:val="7"/>
    <w:locked/>
    <w:rsid w:val="00BB62E4"/>
    <w:rPr>
      <w:rFonts w:ascii="Times New Roman" w:eastAsia="Times New Roman" w:hAnsi="Times New Roman"/>
      <w:sz w:val="24"/>
      <w:szCs w:val="24"/>
      <w:lang w:eastAsia="ar-SA"/>
    </w:rPr>
  </w:style>
  <w:style w:type="character" w:styleId="a3">
    <w:name w:val="Hyperlink"/>
    <w:basedOn w:val="a0"/>
    <w:uiPriority w:val="99"/>
    <w:rsid w:val="00BB62E4"/>
    <w:rPr>
      <w:rFonts w:cs="Times New Roman"/>
      <w:color w:val="0000FF"/>
      <w:u w:val="single"/>
    </w:rPr>
  </w:style>
  <w:style w:type="character" w:styleId="a4">
    <w:name w:val="FollowedHyperlink"/>
    <w:basedOn w:val="a0"/>
    <w:uiPriority w:val="99"/>
    <w:rsid w:val="00BB62E4"/>
    <w:rPr>
      <w:rFonts w:cs="Times New Roman"/>
      <w:color w:val="800080"/>
      <w:u w:val="single"/>
    </w:rPr>
  </w:style>
  <w:style w:type="paragraph" w:styleId="a5">
    <w:name w:val="Normal (Web)"/>
    <w:basedOn w:val="a"/>
    <w:rsid w:val="00BB62E4"/>
    <w:pPr>
      <w:suppressAutoHyphens w:val="0"/>
      <w:spacing w:before="100" w:beforeAutospacing="1" w:after="100" w:afterAutospacing="1"/>
    </w:pPr>
    <w:rPr>
      <w:lang w:eastAsia="ru-RU"/>
    </w:rPr>
  </w:style>
  <w:style w:type="paragraph" w:styleId="a6">
    <w:name w:val="annotation text"/>
    <w:basedOn w:val="a"/>
    <w:link w:val="a7"/>
    <w:uiPriority w:val="99"/>
    <w:semiHidden/>
    <w:rsid w:val="00BB62E4"/>
    <w:rPr>
      <w:sz w:val="20"/>
      <w:szCs w:val="20"/>
    </w:rPr>
  </w:style>
  <w:style w:type="character" w:customStyle="1" w:styleId="a7">
    <w:name w:val="Текст примечания Знак"/>
    <w:basedOn w:val="a0"/>
    <w:link w:val="a6"/>
    <w:uiPriority w:val="99"/>
    <w:semiHidden/>
    <w:locked/>
    <w:rsid w:val="00BB62E4"/>
    <w:rPr>
      <w:rFonts w:ascii="Times New Roman" w:hAnsi="Times New Roman" w:cs="Times New Roman"/>
      <w:sz w:val="20"/>
      <w:lang w:eastAsia="ar-SA" w:bidi="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basedOn w:val="a0"/>
    <w:link w:val="a8"/>
    <w:locked/>
    <w:rsid w:val="00BB62E4"/>
    <w:rPr>
      <w:rFonts w:ascii="Times New Roman" w:hAnsi="Times New Roman" w:cs="Times New Roman"/>
      <w:sz w:val="24"/>
      <w:lang w:eastAsia="ar-SA" w:bidi="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basedOn w:val="a0"/>
    <w:link w:val="aa"/>
    <w:uiPriority w:val="99"/>
    <w:locked/>
    <w:rsid w:val="00BB62E4"/>
    <w:rPr>
      <w:rFonts w:ascii="Times New Roman" w:hAnsi="Times New Roman" w:cs="Times New Roman"/>
      <w:sz w:val="24"/>
      <w:lang w:eastAsia="ar-SA" w:bidi="ar-SA"/>
    </w:rPr>
  </w:style>
  <w:style w:type="paragraph" w:styleId="ac">
    <w:name w:val="Subtitle"/>
    <w:basedOn w:val="a"/>
    <w:link w:val="ad"/>
    <w:uiPriority w:val="99"/>
    <w:qFormat/>
    <w:rsid w:val="00BB62E4"/>
    <w:pPr>
      <w:spacing w:after="60"/>
      <w:jc w:val="center"/>
      <w:outlineLvl w:val="1"/>
    </w:pPr>
    <w:rPr>
      <w:rFonts w:ascii="Arial" w:hAnsi="Arial"/>
    </w:rPr>
  </w:style>
  <w:style w:type="character" w:customStyle="1" w:styleId="ad">
    <w:name w:val="Подзаголовок Знак"/>
    <w:basedOn w:val="a0"/>
    <w:link w:val="ac"/>
    <w:uiPriority w:val="99"/>
    <w:locked/>
    <w:rsid w:val="00BB62E4"/>
    <w:rPr>
      <w:rFonts w:ascii="Arial" w:hAnsi="Arial" w:cs="Times New Roman"/>
      <w:sz w:val="24"/>
      <w:lang w:eastAsia="ar-SA" w:bidi="ar-SA"/>
    </w:rPr>
  </w:style>
  <w:style w:type="paragraph" w:styleId="ae">
    <w:name w:val="Title"/>
    <w:basedOn w:val="a"/>
    <w:next w:val="ac"/>
    <w:link w:val="af"/>
    <w:uiPriority w:val="99"/>
    <w:qFormat/>
    <w:rsid w:val="00BB62E4"/>
    <w:pPr>
      <w:ind w:firstLine="720"/>
      <w:jc w:val="center"/>
    </w:pPr>
    <w:rPr>
      <w:b/>
      <w:bCs/>
    </w:rPr>
  </w:style>
  <w:style w:type="character" w:customStyle="1" w:styleId="af">
    <w:name w:val="Название Знак"/>
    <w:basedOn w:val="a0"/>
    <w:link w:val="ae"/>
    <w:uiPriority w:val="99"/>
    <w:locked/>
    <w:rsid w:val="00BB62E4"/>
    <w:rPr>
      <w:rFonts w:ascii="Times New Roman" w:hAnsi="Times New Roman" w:cs="Times New Roman"/>
      <w:b/>
      <w:sz w:val="24"/>
      <w:lang w:eastAsia="ar-SA" w:bidi="ar-SA"/>
    </w:rPr>
  </w:style>
  <w:style w:type="paragraph" w:styleId="af0">
    <w:name w:val="Body Text Indent"/>
    <w:basedOn w:val="a"/>
    <w:link w:val="af1"/>
    <w:uiPriority w:val="99"/>
    <w:rsid w:val="00BB62E4"/>
    <w:pPr>
      <w:spacing w:after="120"/>
      <w:ind w:left="283"/>
    </w:pPr>
    <w:rPr>
      <w:sz w:val="20"/>
      <w:szCs w:val="20"/>
    </w:rPr>
  </w:style>
  <w:style w:type="character" w:customStyle="1" w:styleId="af1">
    <w:name w:val="Основной текст с отступом Знак"/>
    <w:basedOn w:val="a0"/>
    <w:link w:val="af0"/>
    <w:uiPriority w:val="99"/>
    <w:locked/>
    <w:rsid w:val="00BB62E4"/>
    <w:rPr>
      <w:rFonts w:ascii="Times New Roman" w:hAnsi="Times New Roman" w:cs="Times New Roman"/>
      <w:sz w:val="20"/>
      <w:lang w:eastAsia="ar-SA" w:bidi="ar-SA"/>
    </w:rPr>
  </w:style>
  <w:style w:type="paragraph" w:styleId="af2">
    <w:name w:val="annotation subject"/>
    <w:basedOn w:val="a6"/>
    <w:next w:val="a6"/>
    <w:link w:val="af3"/>
    <w:uiPriority w:val="99"/>
    <w:semiHidden/>
    <w:rsid w:val="00BB62E4"/>
    <w:rPr>
      <w:b/>
      <w:bCs/>
    </w:rPr>
  </w:style>
  <w:style w:type="character" w:customStyle="1" w:styleId="af3">
    <w:name w:val="Тема примечания Знак"/>
    <w:basedOn w:val="a7"/>
    <w:link w:val="af2"/>
    <w:uiPriority w:val="99"/>
    <w:semiHidden/>
    <w:locked/>
    <w:rsid w:val="00BB62E4"/>
    <w:rPr>
      <w:rFonts w:ascii="Times New Roman" w:hAnsi="Times New Roman" w:cs="Times New Roman"/>
      <w:b/>
      <w:sz w:val="20"/>
      <w:lang w:eastAsia="ar-SA" w:bidi="ar-SA"/>
    </w:rPr>
  </w:style>
  <w:style w:type="paragraph" w:styleId="af4">
    <w:name w:val="Balloon Text"/>
    <w:basedOn w:val="a"/>
    <w:link w:val="af5"/>
    <w:uiPriority w:val="99"/>
    <w:semiHidden/>
    <w:rsid w:val="00BB62E4"/>
    <w:rPr>
      <w:rFonts w:ascii="Tahoma" w:hAnsi="Tahoma"/>
      <w:sz w:val="16"/>
      <w:szCs w:val="16"/>
    </w:rPr>
  </w:style>
  <w:style w:type="character" w:customStyle="1" w:styleId="af5">
    <w:name w:val="Текст выноски Знак"/>
    <w:basedOn w:val="a0"/>
    <w:link w:val="af4"/>
    <w:uiPriority w:val="99"/>
    <w:semiHidden/>
    <w:locked/>
    <w:rsid w:val="00BB62E4"/>
    <w:rPr>
      <w:rFonts w:ascii="Tahoma" w:hAnsi="Tahoma" w:cs="Times New Roman"/>
      <w:sz w:val="16"/>
      <w:lang w:eastAsia="ar-SA" w:bidi="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uiPriority w:val="99"/>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uiPriority w:val="99"/>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uiPriority w:val="99"/>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basedOn w:val="a0"/>
    <w:uiPriority w:val="99"/>
    <w:semiHidden/>
    <w:rsid w:val="00BB62E4"/>
    <w:rPr>
      <w:rFonts w:cs="Times New Roman"/>
      <w:sz w:val="16"/>
    </w:rPr>
  </w:style>
  <w:style w:type="character" w:customStyle="1" w:styleId="FontStyle39">
    <w:name w:val="Font Style39"/>
    <w:uiPriority w:val="99"/>
    <w:rsid w:val="00BB62E4"/>
    <w:rPr>
      <w:rFonts w:ascii="Times New Roman" w:hAnsi="Times New Roman"/>
      <w:sz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BB62E4"/>
    <w:rPr>
      <w:rFonts w:cs="Times New Roman"/>
    </w:rPr>
  </w:style>
  <w:style w:type="paragraph" w:styleId="afa">
    <w:name w:val="List Paragraph"/>
    <w:basedOn w:val="a"/>
    <w:uiPriority w:val="34"/>
    <w:qFormat/>
    <w:rsid w:val="00F35714"/>
    <w:pPr>
      <w:ind w:left="720"/>
      <w:contextualSpacing/>
    </w:pPr>
  </w:style>
  <w:style w:type="paragraph" w:styleId="afb">
    <w:name w:val="TOC Heading"/>
    <w:basedOn w:val="1"/>
    <w:next w:val="a"/>
    <w:uiPriority w:val="9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rsid w:val="008B57EE"/>
    <w:pPr>
      <w:tabs>
        <w:tab w:val="right" w:leader="dot" w:pos="9343"/>
      </w:tabs>
      <w:spacing w:after="100"/>
    </w:pPr>
    <w:rPr>
      <w:rFonts w:ascii="Arial" w:hAnsi="Arial" w:cs="Arial"/>
      <w:b/>
      <w:noProof/>
    </w:rPr>
  </w:style>
  <w:style w:type="paragraph" w:styleId="22">
    <w:name w:val="toc 2"/>
    <w:basedOn w:val="a"/>
    <w:next w:val="a"/>
    <w:autoRedefine/>
    <w:uiPriority w:val="39"/>
    <w:rsid w:val="00250356"/>
    <w:pPr>
      <w:spacing w:after="100"/>
      <w:ind w:left="240"/>
    </w:pPr>
  </w:style>
  <w:style w:type="paragraph" w:customStyle="1" w:styleId="rvps2">
    <w:name w:val="rvps2"/>
    <w:basedOn w:val="a"/>
    <w:uiPriority w:val="99"/>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basedOn w:val="a0"/>
    <w:rsid w:val="00E85DB3"/>
    <w:rPr>
      <w:rFonts w:cs="Times New Roman"/>
    </w:rPr>
  </w:style>
  <w:style w:type="paragraph" w:styleId="23">
    <w:name w:val="Body Text Indent 2"/>
    <w:basedOn w:val="a"/>
    <w:link w:val="24"/>
    <w:uiPriority w:val="99"/>
    <w:rsid w:val="00884213"/>
    <w:pPr>
      <w:spacing w:after="120" w:line="480" w:lineRule="auto"/>
      <w:ind w:left="283"/>
    </w:pPr>
  </w:style>
  <w:style w:type="character" w:customStyle="1" w:styleId="24">
    <w:name w:val="Основной текст с отступом 2 Знак"/>
    <w:basedOn w:val="a0"/>
    <w:link w:val="23"/>
    <w:uiPriority w:val="99"/>
    <w:semiHidden/>
    <w:locked/>
    <w:rsid w:val="009D3935"/>
    <w:rPr>
      <w:rFonts w:ascii="Times New Roman" w:hAnsi="Times New Roman" w:cs="Times New Roman"/>
      <w:sz w:val="24"/>
      <w:szCs w:val="24"/>
      <w:lang w:eastAsia="ar-SA" w:bidi="ar-SA"/>
    </w:rPr>
  </w:style>
  <w:style w:type="paragraph" w:styleId="32">
    <w:name w:val="Body Text Indent 3"/>
    <w:basedOn w:val="a"/>
    <w:link w:val="33"/>
    <w:uiPriority w:val="99"/>
    <w:rsid w:val="00884213"/>
    <w:pPr>
      <w:spacing w:after="120"/>
      <w:ind w:left="283"/>
    </w:pPr>
    <w:rPr>
      <w:sz w:val="16"/>
      <w:szCs w:val="16"/>
    </w:rPr>
  </w:style>
  <w:style w:type="character" w:customStyle="1" w:styleId="33">
    <w:name w:val="Основной текст с отступом 3 Знак"/>
    <w:basedOn w:val="a0"/>
    <w:link w:val="32"/>
    <w:uiPriority w:val="99"/>
    <w:semiHidden/>
    <w:locked/>
    <w:rsid w:val="009D3935"/>
    <w:rPr>
      <w:rFonts w:ascii="Times New Roman" w:hAnsi="Times New Roman" w:cs="Times New Roman"/>
      <w:sz w:val="16"/>
      <w:szCs w:val="16"/>
      <w:lang w:eastAsia="ar-SA" w:bidi="ar-SA"/>
    </w:rPr>
  </w:style>
  <w:style w:type="character" w:styleId="afc">
    <w:name w:val="Strong"/>
    <w:basedOn w:val="a0"/>
    <w:uiPriority w:val="22"/>
    <w:qFormat/>
    <w:locked/>
    <w:rsid w:val="003C6681"/>
    <w:rPr>
      <w:b/>
      <w:bCs/>
    </w:rPr>
  </w:style>
  <w:style w:type="paragraph" w:styleId="34">
    <w:name w:val="toc 3"/>
    <w:basedOn w:val="a"/>
    <w:next w:val="a"/>
    <w:autoRedefine/>
    <w:uiPriority w:val="39"/>
    <w:unhideWhenUsed/>
    <w:locked/>
    <w:rsid w:val="00C0151B"/>
    <w:pPr>
      <w:ind w:left="480"/>
    </w:pPr>
  </w:style>
  <w:style w:type="character" w:customStyle="1" w:styleId="60">
    <w:name w:val="Заголовок 6 Знак"/>
    <w:basedOn w:val="a0"/>
    <w:link w:val="6"/>
    <w:uiPriority w:val="9"/>
    <w:rsid w:val="007414B7"/>
    <w:rPr>
      <w:rFonts w:ascii="Times New Roman" w:eastAsia="Times New Roman" w:hAnsi="Times New Roman"/>
      <w:b/>
      <w:bCs/>
      <w:sz w:val="22"/>
      <w:szCs w:val="22"/>
    </w:rPr>
  </w:style>
  <w:style w:type="paragraph" w:styleId="afd">
    <w:name w:val="Body Text"/>
    <w:basedOn w:val="a"/>
    <w:link w:val="afe"/>
    <w:semiHidden/>
    <w:locked/>
    <w:rsid w:val="007414B7"/>
    <w:pPr>
      <w:suppressAutoHyphens w:val="0"/>
      <w:jc w:val="center"/>
    </w:pPr>
    <w:rPr>
      <w:b/>
      <w:bCs/>
      <w:sz w:val="28"/>
      <w:lang w:eastAsia="ru-RU"/>
    </w:rPr>
  </w:style>
  <w:style w:type="character" w:customStyle="1" w:styleId="afe">
    <w:name w:val="Основной текст Знак"/>
    <w:basedOn w:val="a0"/>
    <w:link w:val="afd"/>
    <w:semiHidden/>
    <w:rsid w:val="007414B7"/>
    <w:rPr>
      <w:rFonts w:ascii="Times New Roman" w:eastAsia="Times New Roman" w:hAnsi="Times New Roman"/>
      <w:b/>
      <w:bCs/>
      <w:sz w:val="28"/>
      <w:szCs w:val="24"/>
    </w:rPr>
  </w:style>
  <w:style w:type="paragraph" w:customStyle="1" w:styleId="Style3">
    <w:name w:val="Style3"/>
    <w:basedOn w:val="a"/>
    <w:rsid w:val="007414B7"/>
    <w:pPr>
      <w:widowControl w:val="0"/>
      <w:suppressAutoHyphens w:val="0"/>
      <w:autoSpaceDE w:val="0"/>
      <w:autoSpaceDN w:val="0"/>
      <w:adjustRightInd w:val="0"/>
    </w:pPr>
    <w:rPr>
      <w:rFonts w:ascii="Arial" w:hAnsi="Arial"/>
      <w:lang w:eastAsia="ru-RU"/>
    </w:rPr>
  </w:style>
  <w:style w:type="paragraph" w:customStyle="1" w:styleId="Style4">
    <w:name w:val="Style4"/>
    <w:basedOn w:val="a"/>
    <w:rsid w:val="007414B7"/>
    <w:pPr>
      <w:widowControl w:val="0"/>
      <w:suppressAutoHyphens w:val="0"/>
      <w:autoSpaceDE w:val="0"/>
      <w:autoSpaceDN w:val="0"/>
      <w:adjustRightInd w:val="0"/>
      <w:spacing w:line="230" w:lineRule="exact"/>
      <w:jc w:val="center"/>
    </w:pPr>
    <w:rPr>
      <w:rFonts w:ascii="Arial" w:hAnsi="Arial"/>
      <w:lang w:eastAsia="ru-RU"/>
    </w:rPr>
  </w:style>
  <w:style w:type="paragraph" w:customStyle="1" w:styleId="Style5">
    <w:name w:val="Style5"/>
    <w:basedOn w:val="a"/>
    <w:rsid w:val="007414B7"/>
    <w:pPr>
      <w:widowControl w:val="0"/>
      <w:suppressAutoHyphens w:val="0"/>
      <w:autoSpaceDE w:val="0"/>
      <w:autoSpaceDN w:val="0"/>
      <w:adjustRightInd w:val="0"/>
    </w:pPr>
    <w:rPr>
      <w:rFonts w:ascii="Arial" w:hAnsi="Arial"/>
      <w:lang w:eastAsia="ru-RU"/>
    </w:rPr>
  </w:style>
  <w:style w:type="character" w:customStyle="1" w:styleId="FontStyle17">
    <w:name w:val="Font Style17"/>
    <w:basedOn w:val="a0"/>
    <w:rsid w:val="007414B7"/>
    <w:rPr>
      <w:rFonts w:ascii="Times New Roman" w:hAnsi="Times New Roman" w:cs="Times New Roman"/>
      <w:b/>
      <w:bCs/>
      <w:sz w:val="14"/>
      <w:szCs w:val="14"/>
    </w:rPr>
  </w:style>
  <w:style w:type="character" w:customStyle="1" w:styleId="FontStyle18">
    <w:name w:val="Font Style18"/>
    <w:basedOn w:val="a0"/>
    <w:rsid w:val="007414B7"/>
    <w:rPr>
      <w:rFonts w:ascii="Times New Roman" w:hAnsi="Times New Roman" w:cs="Times New Roman"/>
      <w:b/>
      <w:bCs/>
      <w:sz w:val="18"/>
      <w:szCs w:val="18"/>
    </w:rPr>
  </w:style>
  <w:style w:type="character" w:customStyle="1" w:styleId="FontStyle19">
    <w:name w:val="Font Style19"/>
    <w:basedOn w:val="a0"/>
    <w:rsid w:val="007414B7"/>
    <w:rPr>
      <w:rFonts w:ascii="Times New Roman" w:hAnsi="Times New Roman" w:cs="Times New Roman"/>
      <w:sz w:val="18"/>
      <w:szCs w:val="18"/>
    </w:rPr>
  </w:style>
  <w:style w:type="paragraph" w:customStyle="1" w:styleId="Style6">
    <w:name w:val="Style6"/>
    <w:basedOn w:val="a"/>
    <w:rsid w:val="007414B7"/>
    <w:pPr>
      <w:widowControl w:val="0"/>
      <w:suppressAutoHyphens w:val="0"/>
      <w:autoSpaceDE w:val="0"/>
      <w:autoSpaceDN w:val="0"/>
      <w:adjustRightInd w:val="0"/>
      <w:spacing w:line="230" w:lineRule="exact"/>
    </w:pPr>
    <w:rPr>
      <w:rFonts w:ascii="Arial" w:hAnsi="Arial"/>
      <w:lang w:eastAsia="ru-RU"/>
    </w:rPr>
  </w:style>
  <w:style w:type="paragraph" w:customStyle="1" w:styleId="Style10">
    <w:name w:val="Style10"/>
    <w:basedOn w:val="a"/>
    <w:rsid w:val="007414B7"/>
    <w:pPr>
      <w:widowControl w:val="0"/>
      <w:suppressAutoHyphens w:val="0"/>
      <w:autoSpaceDE w:val="0"/>
      <w:autoSpaceDN w:val="0"/>
      <w:adjustRightInd w:val="0"/>
    </w:pPr>
    <w:rPr>
      <w:rFonts w:ascii="Arial" w:hAnsi="Arial"/>
      <w:lang w:eastAsia="ru-RU"/>
    </w:rPr>
  </w:style>
  <w:style w:type="paragraph" w:customStyle="1" w:styleId="Style12">
    <w:name w:val="Style12"/>
    <w:basedOn w:val="a"/>
    <w:rsid w:val="007414B7"/>
    <w:pPr>
      <w:widowControl w:val="0"/>
      <w:suppressAutoHyphens w:val="0"/>
      <w:autoSpaceDE w:val="0"/>
      <w:autoSpaceDN w:val="0"/>
      <w:adjustRightInd w:val="0"/>
    </w:pPr>
    <w:rPr>
      <w:rFonts w:ascii="Arial" w:hAnsi="Arial"/>
      <w:lang w:eastAsia="ru-RU"/>
    </w:rPr>
  </w:style>
  <w:style w:type="paragraph" w:customStyle="1" w:styleId="Style13">
    <w:name w:val="Style13"/>
    <w:basedOn w:val="a"/>
    <w:rsid w:val="007414B7"/>
    <w:pPr>
      <w:widowControl w:val="0"/>
      <w:suppressAutoHyphens w:val="0"/>
      <w:autoSpaceDE w:val="0"/>
      <w:autoSpaceDN w:val="0"/>
      <w:adjustRightInd w:val="0"/>
    </w:pPr>
    <w:rPr>
      <w:rFonts w:ascii="Arial" w:hAnsi="Arial"/>
      <w:lang w:eastAsia="ru-RU"/>
    </w:rPr>
  </w:style>
  <w:style w:type="character" w:customStyle="1" w:styleId="FontStyle20">
    <w:name w:val="Font Style20"/>
    <w:basedOn w:val="a0"/>
    <w:rsid w:val="007414B7"/>
    <w:rPr>
      <w:rFonts w:ascii="Times New Roman" w:hAnsi="Times New Roman" w:cs="Times New Roman"/>
      <w:b/>
      <w:bCs/>
      <w:sz w:val="34"/>
      <w:szCs w:val="34"/>
    </w:rPr>
  </w:style>
  <w:style w:type="character" w:customStyle="1" w:styleId="FontStyle21">
    <w:name w:val="Font Style21"/>
    <w:basedOn w:val="a0"/>
    <w:rsid w:val="007414B7"/>
    <w:rPr>
      <w:rFonts w:ascii="Arial" w:hAnsi="Arial" w:cs="Arial"/>
      <w:sz w:val="18"/>
      <w:szCs w:val="18"/>
    </w:rPr>
  </w:style>
  <w:style w:type="paragraph" w:customStyle="1" w:styleId="Style7">
    <w:name w:val="Style7"/>
    <w:basedOn w:val="a"/>
    <w:rsid w:val="007414B7"/>
    <w:pPr>
      <w:widowControl w:val="0"/>
      <w:suppressAutoHyphens w:val="0"/>
      <w:autoSpaceDE w:val="0"/>
      <w:autoSpaceDN w:val="0"/>
      <w:adjustRightInd w:val="0"/>
      <w:spacing w:line="230" w:lineRule="exact"/>
      <w:jc w:val="center"/>
    </w:pPr>
    <w:rPr>
      <w:rFonts w:ascii="Arial" w:hAnsi="Arial"/>
      <w:lang w:eastAsia="ru-RU"/>
    </w:rPr>
  </w:style>
  <w:style w:type="paragraph" w:customStyle="1" w:styleId="12">
    <w:name w:val="Абзац списка1"/>
    <w:basedOn w:val="a"/>
    <w:rsid w:val="007414B7"/>
    <w:pPr>
      <w:suppressAutoHyphens w:val="0"/>
      <w:ind w:left="720"/>
      <w:contextualSpacing/>
    </w:pPr>
    <w:rPr>
      <w:lang w:eastAsia="ru-RU"/>
    </w:rPr>
  </w:style>
  <w:style w:type="character" w:customStyle="1" w:styleId="40">
    <w:name w:val="Заголовок 4 Знак"/>
    <w:basedOn w:val="a0"/>
    <w:link w:val="4"/>
    <w:uiPriority w:val="9"/>
    <w:rsid w:val="007212D2"/>
    <w:rPr>
      <w:rFonts w:ascii="Arial" w:eastAsiaTheme="minorEastAsia" w:hAnsi="Arial" w:cs="Arial"/>
      <w:b/>
      <w:bCs/>
      <w:color w:val="000000"/>
      <w:sz w:val="24"/>
      <w:szCs w:val="24"/>
    </w:rPr>
  </w:style>
  <w:style w:type="character" w:customStyle="1" w:styleId="50">
    <w:name w:val="Заголовок 5 Знак"/>
    <w:basedOn w:val="a0"/>
    <w:link w:val="5"/>
    <w:uiPriority w:val="9"/>
    <w:rsid w:val="007212D2"/>
    <w:rPr>
      <w:rFonts w:ascii="Arial" w:eastAsiaTheme="minorEastAsia" w:hAnsi="Arial" w:cs="Arial"/>
      <w:b/>
      <w:bCs/>
      <w:i/>
      <w:iCs/>
      <w:color w:val="000000"/>
      <w:sz w:val="24"/>
      <w:szCs w:val="24"/>
    </w:rPr>
  </w:style>
  <w:style w:type="paragraph" w:customStyle="1" w:styleId="abz">
    <w:name w:val="abz"/>
    <w:basedOn w:val="a"/>
    <w:rsid w:val="000F728D"/>
    <w:pPr>
      <w:suppressAutoHyphens w:val="0"/>
      <w:spacing w:before="100" w:beforeAutospacing="1" w:after="100" w:afterAutospacing="1"/>
    </w:pPr>
    <w:rPr>
      <w:lang w:eastAsia="ru-RU"/>
    </w:rPr>
  </w:style>
  <w:style w:type="paragraph" w:customStyle="1" w:styleId="formulacentr">
    <w:name w:val="formulacentr"/>
    <w:basedOn w:val="a"/>
    <w:rsid w:val="000F728D"/>
    <w:pPr>
      <w:suppressAutoHyphens w:val="0"/>
      <w:spacing w:before="100" w:beforeAutospacing="1" w:after="100" w:afterAutospacing="1"/>
    </w:pPr>
    <w:rPr>
      <w:lang w:eastAsia="ru-RU"/>
    </w:rPr>
  </w:style>
  <w:style w:type="paragraph" w:customStyle="1" w:styleId="a00">
    <w:name w:val="a0"/>
    <w:basedOn w:val="a"/>
    <w:rsid w:val="00F96DB2"/>
    <w:pPr>
      <w:suppressAutoHyphens w:val="0"/>
      <w:spacing w:before="100" w:beforeAutospacing="1" w:after="100" w:afterAutospacing="1"/>
    </w:pPr>
    <w:rPr>
      <w:lang w:eastAsia="ru-RU"/>
    </w:rPr>
  </w:style>
  <w:style w:type="paragraph" w:customStyle="1" w:styleId="aff">
    <w:name w:val="Метода"/>
    <w:basedOn w:val="a"/>
    <w:rsid w:val="00BD228F"/>
    <w:pPr>
      <w:suppressAutoHyphens w:val="0"/>
      <w:ind w:firstLine="709"/>
      <w:jc w:val="both"/>
    </w:pPr>
    <w:rPr>
      <w:sz w:val="28"/>
      <w:szCs w:val="28"/>
      <w:lang w:eastAsia="ru-RU"/>
    </w:rPr>
  </w:style>
  <w:style w:type="paragraph" w:customStyle="1" w:styleId="Textbody">
    <w:name w:val="Text body"/>
    <w:basedOn w:val="a"/>
    <w:rsid w:val="003E7E5E"/>
    <w:pPr>
      <w:widowControl w:val="0"/>
      <w:spacing w:after="120"/>
      <w:textAlignment w:val="baseline"/>
    </w:pPr>
    <w:rPr>
      <w:rFonts w:eastAsia="SimSun" w:cs="Mangal"/>
      <w:kern w:val="1"/>
      <w:lang w:eastAsia="hi-IN" w:bidi="hi-IN"/>
    </w:rPr>
  </w:style>
  <w:style w:type="character" w:customStyle="1" w:styleId="25">
    <w:name w:val="Основной текст (2)"/>
    <w:rsid w:val="000024E3"/>
  </w:style>
  <w:style w:type="character" w:customStyle="1" w:styleId="bolighting">
    <w:name w:val="bo_lighting"/>
    <w:basedOn w:val="a0"/>
    <w:rsid w:val="00407E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94E07"/>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b/>
      <w:bCs/>
      <w:sz w:val="22"/>
    </w:rPr>
  </w:style>
  <w:style w:type="paragraph" w:styleId="2">
    <w:name w:val="heading 2"/>
    <w:basedOn w:val="a"/>
    <w:next w:val="a"/>
    <w:link w:val="20"/>
    <w:qFormat/>
    <w:rsid w:val="00BB62E4"/>
    <w:pPr>
      <w:keepNext/>
      <w:numPr>
        <w:ilvl w:val="1"/>
        <w:numId w:val="1"/>
      </w:numPr>
      <w:jc w:val="center"/>
      <w:outlineLvl w:val="1"/>
    </w:pPr>
    <w:rPr>
      <w:i/>
      <w:iCs/>
      <w:sz w:val="20"/>
    </w:rPr>
  </w:style>
  <w:style w:type="paragraph" w:styleId="3">
    <w:name w:val="heading 3"/>
    <w:basedOn w:val="a"/>
    <w:next w:val="a"/>
    <w:link w:val="30"/>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link w:val="40"/>
    <w:uiPriority w:val="9"/>
    <w:qFormat/>
    <w:locked/>
    <w:rsid w:val="007212D2"/>
    <w:pPr>
      <w:suppressAutoHyphens w:val="0"/>
      <w:spacing w:before="100" w:beforeAutospacing="1" w:after="100" w:afterAutospacing="1"/>
      <w:jc w:val="center"/>
      <w:outlineLvl w:val="3"/>
    </w:pPr>
    <w:rPr>
      <w:rFonts w:ascii="Arial" w:eastAsiaTheme="minorEastAsia" w:hAnsi="Arial" w:cs="Arial"/>
      <w:b/>
      <w:bCs/>
      <w:color w:val="000000"/>
      <w:lang w:eastAsia="ru-RU"/>
    </w:rPr>
  </w:style>
  <w:style w:type="paragraph" w:styleId="5">
    <w:name w:val="heading 5"/>
    <w:basedOn w:val="a"/>
    <w:link w:val="50"/>
    <w:uiPriority w:val="9"/>
    <w:qFormat/>
    <w:locked/>
    <w:rsid w:val="007212D2"/>
    <w:pPr>
      <w:suppressAutoHyphens w:val="0"/>
      <w:spacing w:before="100" w:beforeAutospacing="1" w:after="100" w:afterAutospacing="1"/>
      <w:jc w:val="center"/>
      <w:outlineLvl w:val="4"/>
    </w:pPr>
    <w:rPr>
      <w:rFonts w:ascii="Arial" w:eastAsiaTheme="minorEastAsia" w:hAnsi="Arial" w:cs="Arial"/>
      <w:b/>
      <w:bCs/>
      <w:i/>
      <w:iCs/>
      <w:color w:val="000000"/>
      <w:lang w:eastAsia="ru-RU"/>
    </w:rPr>
  </w:style>
  <w:style w:type="paragraph" w:styleId="6">
    <w:name w:val="heading 6"/>
    <w:basedOn w:val="a"/>
    <w:next w:val="a"/>
    <w:link w:val="60"/>
    <w:uiPriority w:val="9"/>
    <w:qFormat/>
    <w:locked/>
    <w:rsid w:val="007414B7"/>
    <w:pPr>
      <w:suppressAutoHyphens w:val="0"/>
      <w:spacing w:before="240" w:after="60"/>
      <w:outlineLvl w:val="5"/>
    </w:pPr>
    <w:rPr>
      <w:b/>
      <w:bCs/>
      <w:sz w:val="22"/>
      <w:szCs w:val="22"/>
      <w:lang w:eastAsia="ru-RU"/>
    </w:rPr>
  </w:style>
  <w:style w:type="paragraph" w:styleId="7">
    <w:name w:val="heading 7"/>
    <w:basedOn w:val="a"/>
    <w:next w:val="a"/>
    <w:link w:val="70"/>
    <w:qFormat/>
    <w:rsid w:val="00BB62E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B62E4"/>
    <w:rPr>
      <w:rFonts w:ascii="Times New Roman" w:eastAsia="Times New Roman" w:hAnsi="Times New Roman"/>
      <w:b/>
      <w:bCs/>
      <w:sz w:val="22"/>
      <w:szCs w:val="24"/>
      <w:lang w:eastAsia="ar-SA"/>
    </w:rPr>
  </w:style>
  <w:style w:type="character" w:customStyle="1" w:styleId="20">
    <w:name w:val="Заголовок 2 Знак"/>
    <w:basedOn w:val="a0"/>
    <w:link w:val="2"/>
    <w:uiPriority w:val="9"/>
    <w:locked/>
    <w:rsid w:val="00BB62E4"/>
    <w:rPr>
      <w:rFonts w:ascii="Times New Roman" w:eastAsia="Times New Roman" w:hAnsi="Times New Roman"/>
      <w:i/>
      <w:iCs/>
      <w:szCs w:val="24"/>
      <w:lang w:eastAsia="ar-SA"/>
    </w:rPr>
  </w:style>
  <w:style w:type="character" w:customStyle="1" w:styleId="30">
    <w:name w:val="Заголовок 3 Знак"/>
    <w:basedOn w:val="a0"/>
    <w:link w:val="3"/>
    <w:locked/>
    <w:rsid w:val="00BB62E4"/>
    <w:rPr>
      <w:rFonts w:ascii="Arial" w:eastAsia="Times New Roman" w:hAnsi="Arial"/>
      <w:b/>
      <w:bCs/>
      <w:sz w:val="26"/>
      <w:szCs w:val="26"/>
      <w:lang w:eastAsia="ar-SA"/>
    </w:rPr>
  </w:style>
  <w:style w:type="character" w:customStyle="1" w:styleId="70">
    <w:name w:val="Заголовок 7 Знак"/>
    <w:basedOn w:val="a0"/>
    <w:link w:val="7"/>
    <w:locked/>
    <w:rsid w:val="00BB62E4"/>
    <w:rPr>
      <w:rFonts w:ascii="Times New Roman" w:eastAsia="Times New Roman" w:hAnsi="Times New Roman"/>
      <w:sz w:val="24"/>
      <w:szCs w:val="24"/>
      <w:lang w:eastAsia="ar-SA"/>
    </w:rPr>
  </w:style>
  <w:style w:type="character" w:styleId="a3">
    <w:name w:val="Hyperlink"/>
    <w:basedOn w:val="a0"/>
    <w:uiPriority w:val="99"/>
    <w:rsid w:val="00BB62E4"/>
    <w:rPr>
      <w:rFonts w:cs="Times New Roman"/>
      <w:color w:val="0000FF"/>
      <w:u w:val="single"/>
    </w:rPr>
  </w:style>
  <w:style w:type="character" w:styleId="a4">
    <w:name w:val="FollowedHyperlink"/>
    <w:basedOn w:val="a0"/>
    <w:uiPriority w:val="99"/>
    <w:rsid w:val="00BB62E4"/>
    <w:rPr>
      <w:rFonts w:cs="Times New Roman"/>
      <w:color w:val="800080"/>
      <w:u w:val="single"/>
    </w:rPr>
  </w:style>
  <w:style w:type="paragraph" w:styleId="a5">
    <w:name w:val="Normal (Web)"/>
    <w:basedOn w:val="a"/>
    <w:rsid w:val="00BB62E4"/>
    <w:pPr>
      <w:suppressAutoHyphens w:val="0"/>
      <w:spacing w:before="100" w:beforeAutospacing="1" w:after="100" w:afterAutospacing="1"/>
    </w:pPr>
    <w:rPr>
      <w:lang w:eastAsia="ru-RU"/>
    </w:rPr>
  </w:style>
  <w:style w:type="paragraph" w:styleId="a6">
    <w:name w:val="annotation text"/>
    <w:basedOn w:val="a"/>
    <w:link w:val="a7"/>
    <w:uiPriority w:val="99"/>
    <w:semiHidden/>
    <w:rsid w:val="00BB62E4"/>
    <w:rPr>
      <w:sz w:val="20"/>
      <w:szCs w:val="20"/>
    </w:rPr>
  </w:style>
  <w:style w:type="character" w:customStyle="1" w:styleId="a7">
    <w:name w:val="Текст примечания Знак"/>
    <w:basedOn w:val="a0"/>
    <w:link w:val="a6"/>
    <w:uiPriority w:val="99"/>
    <w:semiHidden/>
    <w:locked/>
    <w:rsid w:val="00BB62E4"/>
    <w:rPr>
      <w:rFonts w:ascii="Times New Roman" w:hAnsi="Times New Roman" w:cs="Times New Roman"/>
      <w:sz w:val="20"/>
      <w:lang w:eastAsia="ar-SA" w:bidi="ar-SA"/>
    </w:rPr>
  </w:style>
  <w:style w:type="paragraph" w:styleId="a8">
    <w:name w:val="header"/>
    <w:basedOn w:val="a"/>
    <w:link w:val="a9"/>
    <w:rsid w:val="00BB62E4"/>
    <w:pPr>
      <w:tabs>
        <w:tab w:val="center" w:pos="4677"/>
        <w:tab w:val="right" w:pos="9355"/>
      </w:tabs>
    </w:pPr>
  </w:style>
  <w:style w:type="character" w:customStyle="1" w:styleId="a9">
    <w:name w:val="Верхний колонтитул Знак"/>
    <w:basedOn w:val="a0"/>
    <w:link w:val="a8"/>
    <w:locked/>
    <w:rsid w:val="00BB62E4"/>
    <w:rPr>
      <w:rFonts w:ascii="Times New Roman" w:hAnsi="Times New Roman" w:cs="Times New Roman"/>
      <w:sz w:val="24"/>
      <w:lang w:eastAsia="ar-SA" w:bidi="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basedOn w:val="a0"/>
    <w:link w:val="aa"/>
    <w:uiPriority w:val="99"/>
    <w:locked/>
    <w:rsid w:val="00BB62E4"/>
    <w:rPr>
      <w:rFonts w:ascii="Times New Roman" w:hAnsi="Times New Roman" w:cs="Times New Roman"/>
      <w:sz w:val="24"/>
      <w:lang w:eastAsia="ar-SA" w:bidi="ar-SA"/>
    </w:rPr>
  </w:style>
  <w:style w:type="paragraph" w:styleId="ac">
    <w:name w:val="Subtitle"/>
    <w:basedOn w:val="a"/>
    <w:link w:val="ad"/>
    <w:uiPriority w:val="99"/>
    <w:qFormat/>
    <w:rsid w:val="00BB62E4"/>
    <w:pPr>
      <w:spacing w:after="60"/>
      <w:jc w:val="center"/>
      <w:outlineLvl w:val="1"/>
    </w:pPr>
    <w:rPr>
      <w:rFonts w:ascii="Arial" w:hAnsi="Arial"/>
    </w:rPr>
  </w:style>
  <w:style w:type="character" w:customStyle="1" w:styleId="ad">
    <w:name w:val="Подзаголовок Знак"/>
    <w:basedOn w:val="a0"/>
    <w:link w:val="ac"/>
    <w:uiPriority w:val="99"/>
    <w:locked/>
    <w:rsid w:val="00BB62E4"/>
    <w:rPr>
      <w:rFonts w:ascii="Arial" w:hAnsi="Arial" w:cs="Times New Roman"/>
      <w:sz w:val="24"/>
      <w:lang w:eastAsia="ar-SA" w:bidi="ar-SA"/>
    </w:rPr>
  </w:style>
  <w:style w:type="paragraph" w:styleId="ae">
    <w:name w:val="Title"/>
    <w:basedOn w:val="a"/>
    <w:next w:val="ac"/>
    <w:link w:val="af"/>
    <w:uiPriority w:val="99"/>
    <w:qFormat/>
    <w:rsid w:val="00BB62E4"/>
    <w:pPr>
      <w:ind w:firstLine="720"/>
      <w:jc w:val="center"/>
    </w:pPr>
    <w:rPr>
      <w:b/>
      <w:bCs/>
    </w:rPr>
  </w:style>
  <w:style w:type="character" w:customStyle="1" w:styleId="af">
    <w:name w:val="Название Знак"/>
    <w:basedOn w:val="a0"/>
    <w:link w:val="ae"/>
    <w:uiPriority w:val="99"/>
    <w:locked/>
    <w:rsid w:val="00BB62E4"/>
    <w:rPr>
      <w:rFonts w:ascii="Times New Roman" w:hAnsi="Times New Roman" w:cs="Times New Roman"/>
      <w:b/>
      <w:sz w:val="24"/>
      <w:lang w:eastAsia="ar-SA" w:bidi="ar-SA"/>
    </w:rPr>
  </w:style>
  <w:style w:type="paragraph" w:styleId="af0">
    <w:name w:val="Body Text Indent"/>
    <w:basedOn w:val="a"/>
    <w:link w:val="af1"/>
    <w:uiPriority w:val="99"/>
    <w:rsid w:val="00BB62E4"/>
    <w:pPr>
      <w:spacing w:after="120"/>
      <w:ind w:left="283"/>
    </w:pPr>
    <w:rPr>
      <w:sz w:val="20"/>
      <w:szCs w:val="20"/>
    </w:rPr>
  </w:style>
  <w:style w:type="character" w:customStyle="1" w:styleId="af1">
    <w:name w:val="Основной текст с отступом Знак"/>
    <w:basedOn w:val="a0"/>
    <w:link w:val="af0"/>
    <w:uiPriority w:val="99"/>
    <w:locked/>
    <w:rsid w:val="00BB62E4"/>
    <w:rPr>
      <w:rFonts w:ascii="Times New Roman" w:hAnsi="Times New Roman" w:cs="Times New Roman"/>
      <w:sz w:val="20"/>
      <w:lang w:eastAsia="ar-SA" w:bidi="ar-SA"/>
    </w:rPr>
  </w:style>
  <w:style w:type="paragraph" w:styleId="af2">
    <w:name w:val="annotation subject"/>
    <w:basedOn w:val="a6"/>
    <w:next w:val="a6"/>
    <w:link w:val="af3"/>
    <w:uiPriority w:val="99"/>
    <w:semiHidden/>
    <w:rsid w:val="00BB62E4"/>
    <w:rPr>
      <w:b/>
      <w:bCs/>
    </w:rPr>
  </w:style>
  <w:style w:type="character" w:customStyle="1" w:styleId="af3">
    <w:name w:val="Тема примечания Знак"/>
    <w:basedOn w:val="a7"/>
    <w:link w:val="af2"/>
    <w:uiPriority w:val="99"/>
    <w:semiHidden/>
    <w:locked/>
    <w:rsid w:val="00BB62E4"/>
    <w:rPr>
      <w:rFonts w:ascii="Times New Roman" w:hAnsi="Times New Roman" w:cs="Times New Roman"/>
      <w:b/>
      <w:sz w:val="20"/>
      <w:lang w:eastAsia="ar-SA" w:bidi="ar-SA"/>
    </w:rPr>
  </w:style>
  <w:style w:type="paragraph" w:styleId="af4">
    <w:name w:val="Balloon Text"/>
    <w:basedOn w:val="a"/>
    <w:link w:val="af5"/>
    <w:uiPriority w:val="99"/>
    <w:semiHidden/>
    <w:rsid w:val="00BB62E4"/>
    <w:rPr>
      <w:rFonts w:ascii="Tahoma" w:hAnsi="Tahoma"/>
      <w:sz w:val="16"/>
      <w:szCs w:val="16"/>
    </w:rPr>
  </w:style>
  <w:style w:type="character" w:customStyle="1" w:styleId="af5">
    <w:name w:val="Текст выноски Знак"/>
    <w:basedOn w:val="a0"/>
    <w:link w:val="af4"/>
    <w:uiPriority w:val="99"/>
    <w:semiHidden/>
    <w:locked/>
    <w:rsid w:val="00BB62E4"/>
    <w:rPr>
      <w:rFonts w:ascii="Tahoma" w:hAnsi="Tahoma" w:cs="Times New Roman"/>
      <w:sz w:val="16"/>
      <w:lang w:eastAsia="ar-SA" w:bidi="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uiPriority w:val="99"/>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uiPriority w:val="99"/>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uiPriority w:val="99"/>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basedOn w:val="a0"/>
    <w:uiPriority w:val="99"/>
    <w:semiHidden/>
    <w:rsid w:val="00BB62E4"/>
    <w:rPr>
      <w:rFonts w:cs="Times New Roman"/>
      <w:sz w:val="16"/>
    </w:rPr>
  </w:style>
  <w:style w:type="character" w:customStyle="1" w:styleId="FontStyle39">
    <w:name w:val="Font Style39"/>
    <w:uiPriority w:val="99"/>
    <w:rsid w:val="00BB62E4"/>
    <w:rPr>
      <w:rFonts w:ascii="Times New Roman" w:hAnsi="Times New Roman"/>
      <w:sz w:val="24"/>
    </w:rPr>
  </w:style>
  <w:style w:type="table" w:styleId="af8">
    <w:name w:val="Table Grid"/>
    <w:basedOn w:val="a1"/>
    <w:rsid w:val="00BB62E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BB62E4"/>
    <w:rPr>
      <w:rFonts w:cs="Times New Roman"/>
    </w:rPr>
  </w:style>
  <w:style w:type="paragraph" w:styleId="afa">
    <w:name w:val="List Paragraph"/>
    <w:basedOn w:val="a"/>
    <w:uiPriority w:val="34"/>
    <w:qFormat/>
    <w:rsid w:val="00F35714"/>
    <w:pPr>
      <w:ind w:left="720"/>
      <w:contextualSpacing/>
    </w:pPr>
  </w:style>
  <w:style w:type="paragraph" w:styleId="afb">
    <w:name w:val="TOC Heading"/>
    <w:basedOn w:val="1"/>
    <w:next w:val="a"/>
    <w:uiPriority w:val="9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rsid w:val="008B57EE"/>
    <w:pPr>
      <w:tabs>
        <w:tab w:val="right" w:leader="dot" w:pos="9343"/>
      </w:tabs>
      <w:spacing w:after="100"/>
    </w:pPr>
    <w:rPr>
      <w:rFonts w:ascii="Arial" w:hAnsi="Arial" w:cs="Arial"/>
      <w:b/>
      <w:noProof/>
    </w:rPr>
  </w:style>
  <w:style w:type="paragraph" w:styleId="22">
    <w:name w:val="toc 2"/>
    <w:basedOn w:val="a"/>
    <w:next w:val="a"/>
    <w:autoRedefine/>
    <w:uiPriority w:val="39"/>
    <w:rsid w:val="00250356"/>
    <w:pPr>
      <w:spacing w:after="100"/>
      <w:ind w:left="240"/>
    </w:pPr>
  </w:style>
  <w:style w:type="paragraph" w:customStyle="1" w:styleId="rvps2">
    <w:name w:val="rvps2"/>
    <w:basedOn w:val="a"/>
    <w:uiPriority w:val="99"/>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basedOn w:val="a0"/>
    <w:rsid w:val="00E85DB3"/>
    <w:rPr>
      <w:rFonts w:cs="Times New Roman"/>
    </w:rPr>
  </w:style>
  <w:style w:type="paragraph" w:styleId="23">
    <w:name w:val="Body Text Indent 2"/>
    <w:basedOn w:val="a"/>
    <w:link w:val="24"/>
    <w:uiPriority w:val="99"/>
    <w:rsid w:val="00884213"/>
    <w:pPr>
      <w:spacing w:after="120" w:line="480" w:lineRule="auto"/>
      <w:ind w:left="283"/>
    </w:pPr>
  </w:style>
  <w:style w:type="character" w:customStyle="1" w:styleId="24">
    <w:name w:val="Основной текст с отступом 2 Знак"/>
    <w:basedOn w:val="a0"/>
    <w:link w:val="23"/>
    <w:uiPriority w:val="99"/>
    <w:semiHidden/>
    <w:locked/>
    <w:rsid w:val="009D3935"/>
    <w:rPr>
      <w:rFonts w:ascii="Times New Roman" w:hAnsi="Times New Roman" w:cs="Times New Roman"/>
      <w:sz w:val="24"/>
      <w:szCs w:val="24"/>
      <w:lang w:eastAsia="ar-SA" w:bidi="ar-SA"/>
    </w:rPr>
  </w:style>
  <w:style w:type="paragraph" w:styleId="32">
    <w:name w:val="Body Text Indent 3"/>
    <w:basedOn w:val="a"/>
    <w:link w:val="33"/>
    <w:uiPriority w:val="99"/>
    <w:rsid w:val="00884213"/>
    <w:pPr>
      <w:spacing w:after="120"/>
      <w:ind w:left="283"/>
    </w:pPr>
    <w:rPr>
      <w:sz w:val="16"/>
      <w:szCs w:val="16"/>
    </w:rPr>
  </w:style>
  <w:style w:type="character" w:customStyle="1" w:styleId="33">
    <w:name w:val="Основной текст с отступом 3 Знак"/>
    <w:basedOn w:val="a0"/>
    <w:link w:val="32"/>
    <w:uiPriority w:val="99"/>
    <w:semiHidden/>
    <w:locked/>
    <w:rsid w:val="009D3935"/>
    <w:rPr>
      <w:rFonts w:ascii="Times New Roman" w:hAnsi="Times New Roman" w:cs="Times New Roman"/>
      <w:sz w:val="16"/>
      <w:szCs w:val="16"/>
      <w:lang w:eastAsia="ar-SA" w:bidi="ar-SA"/>
    </w:rPr>
  </w:style>
  <w:style w:type="character" w:styleId="afc">
    <w:name w:val="Strong"/>
    <w:basedOn w:val="a0"/>
    <w:uiPriority w:val="22"/>
    <w:qFormat/>
    <w:locked/>
    <w:rsid w:val="003C6681"/>
    <w:rPr>
      <w:b/>
      <w:bCs/>
    </w:rPr>
  </w:style>
  <w:style w:type="paragraph" w:styleId="34">
    <w:name w:val="toc 3"/>
    <w:basedOn w:val="a"/>
    <w:next w:val="a"/>
    <w:autoRedefine/>
    <w:uiPriority w:val="39"/>
    <w:unhideWhenUsed/>
    <w:locked/>
    <w:rsid w:val="00C0151B"/>
    <w:pPr>
      <w:ind w:left="480"/>
    </w:pPr>
  </w:style>
  <w:style w:type="character" w:customStyle="1" w:styleId="60">
    <w:name w:val="Заголовок 6 Знак"/>
    <w:basedOn w:val="a0"/>
    <w:link w:val="6"/>
    <w:uiPriority w:val="9"/>
    <w:rsid w:val="007414B7"/>
    <w:rPr>
      <w:rFonts w:ascii="Times New Roman" w:eastAsia="Times New Roman" w:hAnsi="Times New Roman"/>
      <w:b/>
      <w:bCs/>
      <w:sz w:val="22"/>
      <w:szCs w:val="22"/>
    </w:rPr>
  </w:style>
  <w:style w:type="paragraph" w:styleId="afd">
    <w:name w:val="Body Text"/>
    <w:basedOn w:val="a"/>
    <w:link w:val="afe"/>
    <w:semiHidden/>
    <w:locked/>
    <w:rsid w:val="007414B7"/>
    <w:pPr>
      <w:suppressAutoHyphens w:val="0"/>
      <w:jc w:val="center"/>
    </w:pPr>
    <w:rPr>
      <w:b/>
      <w:bCs/>
      <w:sz w:val="28"/>
      <w:lang w:eastAsia="ru-RU"/>
    </w:rPr>
  </w:style>
  <w:style w:type="character" w:customStyle="1" w:styleId="afe">
    <w:name w:val="Основной текст Знак"/>
    <w:basedOn w:val="a0"/>
    <w:link w:val="afd"/>
    <w:semiHidden/>
    <w:rsid w:val="007414B7"/>
    <w:rPr>
      <w:rFonts w:ascii="Times New Roman" w:eastAsia="Times New Roman" w:hAnsi="Times New Roman"/>
      <w:b/>
      <w:bCs/>
      <w:sz w:val="28"/>
      <w:szCs w:val="24"/>
    </w:rPr>
  </w:style>
  <w:style w:type="paragraph" w:customStyle="1" w:styleId="Style3">
    <w:name w:val="Style3"/>
    <w:basedOn w:val="a"/>
    <w:rsid w:val="007414B7"/>
    <w:pPr>
      <w:widowControl w:val="0"/>
      <w:suppressAutoHyphens w:val="0"/>
      <w:autoSpaceDE w:val="0"/>
      <w:autoSpaceDN w:val="0"/>
      <w:adjustRightInd w:val="0"/>
    </w:pPr>
    <w:rPr>
      <w:rFonts w:ascii="Arial" w:hAnsi="Arial"/>
      <w:lang w:eastAsia="ru-RU"/>
    </w:rPr>
  </w:style>
  <w:style w:type="paragraph" w:customStyle="1" w:styleId="Style4">
    <w:name w:val="Style4"/>
    <w:basedOn w:val="a"/>
    <w:rsid w:val="007414B7"/>
    <w:pPr>
      <w:widowControl w:val="0"/>
      <w:suppressAutoHyphens w:val="0"/>
      <w:autoSpaceDE w:val="0"/>
      <w:autoSpaceDN w:val="0"/>
      <w:adjustRightInd w:val="0"/>
      <w:spacing w:line="230" w:lineRule="exact"/>
      <w:jc w:val="center"/>
    </w:pPr>
    <w:rPr>
      <w:rFonts w:ascii="Arial" w:hAnsi="Arial"/>
      <w:lang w:eastAsia="ru-RU"/>
    </w:rPr>
  </w:style>
  <w:style w:type="paragraph" w:customStyle="1" w:styleId="Style5">
    <w:name w:val="Style5"/>
    <w:basedOn w:val="a"/>
    <w:rsid w:val="007414B7"/>
    <w:pPr>
      <w:widowControl w:val="0"/>
      <w:suppressAutoHyphens w:val="0"/>
      <w:autoSpaceDE w:val="0"/>
      <w:autoSpaceDN w:val="0"/>
      <w:adjustRightInd w:val="0"/>
    </w:pPr>
    <w:rPr>
      <w:rFonts w:ascii="Arial" w:hAnsi="Arial"/>
      <w:lang w:eastAsia="ru-RU"/>
    </w:rPr>
  </w:style>
  <w:style w:type="character" w:customStyle="1" w:styleId="FontStyle17">
    <w:name w:val="Font Style17"/>
    <w:basedOn w:val="a0"/>
    <w:rsid w:val="007414B7"/>
    <w:rPr>
      <w:rFonts w:ascii="Times New Roman" w:hAnsi="Times New Roman" w:cs="Times New Roman"/>
      <w:b/>
      <w:bCs/>
      <w:sz w:val="14"/>
      <w:szCs w:val="14"/>
    </w:rPr>
  </w:style>
  <w:style w:type="character" w:customStyle="1" w:styleId="FontStyle18">
    <w:name w:val="Font Style18"/>
    <w:basedOn w:val="a0"/>
    <w:rsid w:val="007414B7"/>
    <w:rPr>
      <w:rFonts w:ascii="Times New Roman" w:hAnsi="Times New Roman" w:cs="Times New Roman"/>
      <w:b/>
      <w:bCs/>
      <w:sz w:val="18"/>
      <w:szCs w:val="18"/>
    </w:rPr>
  </w:style>
  <w:style w:type="character" w:customStyle="1" w:styleId="FontStyle19">
    <w:name w:val="Font Style19"/>
    <w:basedOn w:val="a0"/>
    <w:rsid w:val="007414B7"/>
    <w:rPr>
      <w:rFonts w:ascii="Times New Roman" w:hAnsi="Times New Roman" w:cs="Times New Roman"/>
      <w:sz w:val="18"/>
      <w:szCs w:val="18"/>
    </w:rPr>
  </w:style>
  <w:style w:type="paragraph" w:customStyle="1" w:styleId="Style6">
    <w:name w:val="Style6"/>
    <w:basedOn w:val="a"/>
    <w:rsid w:val="007414B7"/>
    <w:pPr>
      <w:widowControl w:val="0"/>
      <w:suppressAutoHyphens w:val="0"/>
      <w:autoSpaceDE w:val="0"/>
      <w:autoSpaceDN w:val="0"/>
      <w:adjustRightInd w:val="0"/>
      <w:spacing w:line="230" w:lineRule="exact"/>
    </w:pPr>
    <w:rPr>
      <w:rFonts w:ascii="Arial" w:hAnsi="Arial"/>
      <w:lang w:eastAsia="ru-RU"/>
    </w:rPr>
  </w:style>
  <w:style w:type="paragraph" w:customStyle="1" w:styleId="Style10">
    <w:name w:val="Style10"/>
    <w:basedOn w:val="a"/>
    <w:rsid w:val="007414B7"/>
    <w:pPr>
      <w:widowControl w:val="0"/>
      <w:suppressAutoHyphens w:val="0"/>
      <w:autoSpaceDE w:val="0"/>
      <w:autoSpaceDN w:val="0"/>
      <w:adjustRightInd w:val="0"/>
    </w:pPr>
    <w:rPr>
      <w:rFonts w:ascii="Arial" w:hAnsi="Arial"/>
      <w:lang w:eastAsia="ru-RU"/>
    </w:rPr>
  </w:style>
  <w:style w:type="paragraph" w:customStyle="1" w:styleId="Style12">
    <w:name w:val="Style12"/>
    <w:basedOn w:val="a"/>
    <w:rsid w:val="007414B7"/>
    <w:pPr>
      <w:widowControl w:val="0"/>
      <w:suppressAutoHyphens w:val="0"/>
      <w:autoSpaceDE w:val="0"/>
      <w:autoSpaceDN w:val="0"/>
      <w:adjustRightInd w:val="0"/>
    </w:pPr>
    <w:rPr>
      <w:rFonts w:ascii="Arial" w:hAnsi="Arial"/>
      <w:lang w:eastAsia="ru-RU"/>
    </w:rPr>
  </w:style>
  <w:style w:type="paragraph" w:customStyle="1" w:styleId="Style13">
    <w:name w:val="Style13"/>
    <w:basedOn w:val="a"/>
    <w:rsid w:val="007414B7"/>
    <w:pPr>
      <w:widowControl w:val="0"/>
      <w:suppressAutoHyphens w:val="0"/>
      <w:autoSpaceDE w:val="0"/>
      <w:autoSpaceDN w:val="0"/>
      <w:adjustRightInd w:val="0"/>
    </w:pPr>
    <w:rPr>
      <w:rFonts w:ascii="Arial" w:hAnsi="Arial"/>
      <w:lang w:eastAsia="ru-RU"/>
    </w:rPr>
  </w:style>
  <w:style w:type="character" w:customStyle="1" w:styleId="FontStyle20">
    <w:name w:val="Font Style20"/>
    <w:basedOn w:val="a0"/>
    <w:rsid w:val="007414B7"/>
    <w:rPr>
      <w:rFonts w:ascii="Times New Roman" w:hAnsi="Times New Roman" w:cs="Times New Roman"/>
      <w:b/>
      <w:bCs/>
      <w:sz w:val="34"/>
      <w:szCs w:val="34"/>
    </w:rPr>
  </w:style>
  <w:style w:type="character" w:customStyle="1" w:styleId="FontStyle21">
    <w:name w:val="Font Style21"/>
    <w:basedOn w:val="a0"/>
    <w:rsid w:val="007414B7"/>
    <w:rPr>
      <w:rFonts w:ascii="Arial" w:hAnsi="Arial" w:cs="Arial"/>
      <w:sz w:val="18"/>
      <w:szCs w:val="18"/>
    </w:rPr>
  </w:style>
  <w:style w:type="paragraph" w:customStyle="1" w:styleId="Style7">
    <w:name w:val="Style7"/>
    <w:basedOn w:val="a"/>
    <w:rsid w:val="007414B7"/>
    <w:pPr>
      <w:widowControl w:val="0"/>
      <w:suppressAutoHyphens w:val="0"/>
      <w:autoSpaceDE w:val="0"/>
      <w:autoSpaceDN w:val="0"/>
      <w:adjustRightInd w:val="0"/>
      <w:spacing w:line="230" w:lineRule="exact"/>
      <w:jc w:val="center"/>
    </w:pPr>
    <w:rPr>
      <w:rFonts w:ascii="Arial" w:hAnsi="Arial"/>
      <w:lang w:eastAsia="ru-RU"/>
    </w:rPr>
  </w:style>
  <w:style w:type="paragraph" w:customStyle="1" w:styleId="12">
    <w:name w:val="Абзац списка1"/>
    <w:basedOn w:val="a"/>
    <w:rsid w:val="007414B7"/>
    <w:pPr>
      <w:suppressAutoHyphens w:val="0"/>
      <w:ind w:left="720"/>
      <w:contextualSpacing/>
    </w:pPr>
    <w:rPr>
      <w:lang w:eastAsia="ru-RU"/>
    </w:rPr>
  </w:style>
  <w:style w:type="character" w:customStyle="1" w:styleId="40">
    <w:name w:val="Заголовок 4 Знак"/>
    <w:basedOn w:val="a0"/>
    <w:link w:val="4"/>
    <w:uiPriority w:val="9"/>
    <w:rsid w:val="007212D2"/>
    <w:rPr>
      <w:rFonts w:ascii="Arial" w:eastAsiaTheme="minorEastAsia" w:hAnsi="Arial" w:cs="Arial"/>
      <w:b/>
      <w:bCs/>
      <w:color w:val="000000"/>
      <w:sz w:val="24"/>
      <w:szCs w:val="24"/>
    </w:rPr>
  </w:style>
  <w:style w:type="character" w:customStyle="1" w:styleId="50">
    <w:name w:val="Заголовок 5 Знак"/>
    <w:basedOn w:val="a0"/>
    <w:link w:val="5"/>
    <w:uiPriority w:val="9"/>
    <w:rsid w:val="007212D2"/>
    <w:rPr>
      <w:rFonts w:ascii="Arial" w:eastAsiaTheme="minorEastAsia" w:hAnsi="Arial" w:cs="Arial"/>
      <w:b/>
      <w:bCs/>
      <w:i/>
      <w:iCs/>
      <w:color w:val="000000"/>
      <w:sz w:val="24"/>
      <w:szCs w:val="24"/>
    </w:rPr>
  </w:style>
  <w:style w:type="paragraph" w:customStyle="1" w:styleId="abz">
    <w:name w:val="abz"/>
    <w:basedOn w:val="a"/>
    <w:rsid w:val="000F728D"/>
    <w:pPr>
      <w:suppressAutoHyphens w:val="0"/>
      <w:spacing w:before="100" w:beforeAutospacing="1" w:after="100" w:afterAutospacing="1"/>
    </w:pPr>
    <w:rPr>
      <w:lang w:eastAsia="ru-RU"/>
    </w:rPr>
  </w:style>
  <w:style w:type="paragraph" w:customStyle="1" w:styleId="formulacentr">
    <w:name w:val="formulacentr"/>
    <w:basedOn w:val="a"/>
    <w:rsid w:val="000F728D"/>
    <w:pPr>
      <w:suppressAutoHyphens w:val="0"/>
      <w:spacing w:before="100" w:beforeAutospacing="1" w:after="100" w:afterAutospacing="1"/>
    </w:pPr>
    <w:rPr>
      <w:lang w:eastAsia="ru-RU"/>
    </w:rPr>
  </w:style>
  <w:style w:type="paragraph" w:customStyle="1" w:styleId="a00">
    <w:name w:val="a0"/>
    <w:basedOn w:val="a"/>
    <w:rsid w:val="00F96DB2"/>
    <w:pPr>
      <w:suppressAutoHyphens w:val="0"/>
      <w:spacing w:before="100" w:beforeAutospacing="1" w:after="100" w:afterAutospacing="1"/>
    </w:pPr>
    <w:rPr>
      <w:lang w:eastAsia="ru-RU"/>
    </w:rPr>
  </w:style>
  <w:style w:type="paragraph" w:customStyle="1" w:styleId="aff">
    <w:name w:val="Метода"/>
    <w:basedOn w:val="a"/>
    <w:rsid w:val="00BD228F"/>
    <w:pPr>
      <w:suppressAutoHyphens w:val="0"/>
      <w:ind w:firstLine="709"/>
      <w:jc w:val="both"/>
    </w:pPr>
    <w:rPr>
      <w:sz w:val="28"/>
      <w:szCs w:val="28"/>
      <w:lang w:eastAsia="ru-RU"/>
    </w:rPr>
  </w:style>
  <w:style w:type="paragraph" w:customStyle="1" w:styleId="Textbody">
    <w:name w:val="Text body"/>
    <w:basedOn w:val="a"/>
    <w:rsid w:val="003E7E5E"/>
    <w:pPr>
      <w:widowControl w:val="0"/>
      <w:spacing w:after="120"/>
      <w:textAlignment w:val="baseline"/>
    </w:pPr>
    <w:rPr>
      <w:rFonts w:eastAsia="SimSun" w:cs="Mangal"/>
      <w:kern w:val="1"/>
      <w:lang w:eastAsia="hi-IN" w:bidi="hi-IN"/>
    </w:rPr>
  </w:style>
  <w:style w:type="character" w:customStyle="1" w:styleId="25">
    <w:name w:val="Основной текст (2)"/>
    <w:rsid w:val="000024E3"/>
  </w:style>
  <w:style w:type="character" w:customStyle="1" w:styleId="bolighting">
    <w:name w:val="bo_lighting"/>
    <w:basedOn w:val="a0"/>
    <w:rsid w:val="00407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690">
      <w:bodyDiv w:val="1"/>
      <w:marLeft w:val="0"/>
      <w:marRight w:val="0"/>
      <w:marTop w:val="0"/>
      <w:marBottom w:val="0"/>
      <w:divBdr>
        <w:top w:val="none" w:sz="0" w:space="0" w:color="auto"/>
        <w:left w:val="none" w:sz="0" w:space="0" w:color="auto"/>
        <w:bottom w:val="none" w:sz="0" w:space="0" w:color="auto"/>
        <w:right w:val="none" w:sz="0" w:space="0" w:color="auto"/>
      </w:divBdr>
    </w:div>
    <w:div w:id="814682965">
      <w:bodyDiv w:val="1"/>
      <w:marLeft w:val="0"/>
      <w:marRight w:val="0"/>
      <w:marTop w:val="0"/>
      <w:marBottom w:val="0"/>
      <w:divBdr>
        <w:top w:val="none" w:sz="0" w:space="0" w:color="auto"/>
        <w:left w:val="none" w:sz="0" w:space="0" w:color="auto"/>
        <w:bottom w:val="none" w:sz="0" w:space="0" w:color="auto"/>
        <w:right w:val="none" w:sz="0" w:space="0" w:color="auto"/>
      </w:divBdr>
    </w:div>
    <w:div w:id="910696701">
      <w:bodyDiv w:val="1"/>
      <w:marLeft w:val="0"/>
      <w:marRight w:val="0"/>
      <w:marTop w:val="0"/>
      <w:marBottom w:val="0"/>
      <w:divBdr>
        <w:top w:val="none" w:sz="0" w:space="0" w:color="auto"/>
        <w:left w:val="none" w:sz="0" w:space="0" w:color="auto"/>
        <w:bottom w:val="none" w:sz="0" w:space="0" w:color="auto"/>
        <w:right w:val="none" w:sz="0" w:space="0" w:color="auto"/>
      </w:divBdr>
    </w:div>
    <w:div w:id="1022780165">
      <w:bodyDiv w:val="1"/>
      <w:marLeft w:val="0"/>
      <w:marRight w:val="0"/>
      <w:marTop w:val="0"/>
      <w:marBottom w:val="0"/>
      <w:divBdr>
        <w:top w:val="none" w:sz="0" w:space="0" w:color="auto"/>
        <w:left w:val="none" w:sz="0" w:space="0" w:color="auto"/>
        <w:bottom w:val="none" w:sz="0" w:space="0" w:color="auto"/>
        <w:right w:val="none" w:sz="0" w:space="0" w:color="auto"/>
      </w:divBdr>
    </w:div>
    <w:div w:id="1126001721">
      <w:bodyDiv w:val="1"/>
      <w:marLeft w:val="0"/>
      <w:marRight w:val="0"/>
      <w:marTop w:val="0"/>
      <w:marBottom w:val="0"/>
      <w:divBdr>
        <w:top w:val="none" w:sz="0" w:space="0" w:color="auto"/>
        <w:left w:val="none" w:sz="0" w:space="0" w:color="auto"/>
        <w:bottom w:val="none" w:sz="0" w:space="0" w:color="auto"/>
        <w:right w:val="none" w:sz="0" w:space="0" w:color="auto"/>
      </w:divBdr>
    </w:div>
    <w:div w:id="1130124414">
      <w:bodyDiv w:val="1"/>
      <w:marLeft w:val="0"/>
      <w:marRight w:val="0"/>
      <w:marTop w:val="0"/>
      <w:marBottom w:val="0"/>
      <w:divBdr>
        <w:top w:val="none" w:sz="0" w:space="0" w:color="auto"/>
        <w:left w:val="none" w:sz="0" w:space="0" w:color="auto"/>
        <w:bottom w:val="none" w:sz="0" w:space="0" w:color="auto"/>
        <w:right w:val="none" w:sz="0" w:space="0" w:color="auto"/>
      </w:divBdr>
    </w:div>
    <w:div w:id="1269580886">
      <w:marLeft w:val="0"/>
      <w:marRight w:val="0"/>
      <w:marTop w:val="0"/>
      <w:marBottom w:val="0"/>
      <w:divBdr>
        <w:top w:val="none" w:sz="0" w:space="0" w:color="auto"/>
        <w:left w:val="none" w:sz="0" w:space="0" w:color="auto"/>
        <w:bottom w:val="none" w:sz="0" w:space="0" w:color="auto"/>
        <w:right w:val="none" w:sz="0" w:space="0" w:color="auto"/>
      </w:divBdr>
    </w:div>
    <w:div w:id="1269580887">
      <w:marLeft w:val="0"/>
      <w:marRight w:val="0"/>
      <w:marTop w:val="0"/>
      <w:marBottom w:val="0"/>
      <w:divBdr>
        <w:top w:val="none" w:sz="0" w:space="0" w:color="auto"/>
        <w:left w:val="none" w:sz="0" w:space="0" w:color="auto"/>
        <w:bottom w:val="none" w:sz="0" w:space="0" w:color="auto"/>
        <w:right w:val="none" w:sz="0" w:space="0" w:color="auto"/>
      </w:divBdr>
    </w:div>
    <w:div w:id="1269580888">
      <w:marLeft w:val="0"/>
      <w:marRight w:val="0"/>
      <w:marTop w:val="0"/>
      <w:marBottom w:val="0"/>
      <w:divBdr>
        <w:top w:val="none" w:sz="0" w:space="0" w:color="auto"/>
        <w:left w:val="none" w:sz="0" w:space="0" w:color="auto"/>
        <w:bottom w:val="none" w:sz="0" w:space="0" w:color="auto"/>
        <w:right w:val="none" w:sz="0" w:space="0" w:color="auto"/>
      </w:divBdr>
    </w:div>
    <w:div w:id="1269580889">
      <w:marLeft w:val="0"/>
      <w:marRight w:val="0"/>
      <w:marTop w:val="0"/>
      <w:marBottom w:val="0"/>
      <w:divBdr>
        <w:top w:val="none" w:sz="0" w:space="0" w:color="auto"/>
        <w:left w:val="none" w:sz="0" w:space="0" w:color="auto"/>
        <w:bottom w:val="none" w:sz="0" w:space="0" w:color="auto"/>
        <w:right w:val="none" w:sz="0" w:space="0" w:color="auto"/>
      </w:divBdr>
    </w:div>
    <w:div w:id="1269580890">
      <w:marLeft w:val="0"/>
      <w:marRight w:val="0"/>
      <w:marTop w:val="0"/>
      <w:marBottom w:val="0"/>
      <w:divBdr>
        <w:top w:val="none" w:sz="0" w:space="0" w:color="auto"/>
        <w:left w:val="none" w:sz="0" w:space="0" w:color="auto"/>
        <w:bottom w:val="none" w:sz="0" w:space="0" w:color="auto"/>
        <w:right w:val="none" w:sz="0" w:space="0" w:color="auto"/>
      </w:divBdr>
    </w:div>
    <w:div w:id="1269580891">
      <w:marLeft w:val="0"/>
      <w:marRight w:val="0"/>
      <w:marTop w:val="0"/>
      <w:marBottom w:val="0"/>
      <w:divBdr>
        <w:top w:val="none" w:sz="0" w:space="0" w:color="auto"/>
        <w:left w:val="none" w:sz="0" w:space="0" w:color="auto"/>
        <w:bottom w:val="none" w:sz="0" w:space="0" w:color="auto"/>
        <w:right w:val="none" w:sz="0" w:space="0" w:color="auto"/>
      </w:divBdr>
    </w:div>
    <w:div w:id="1269580892">
      <w:marLeft w:val="0"/>
      <w:marRight w:val="0"/>
      <w:marTop w:val="0"/>
      <w:marBottom w:val="0"/>
      <w:divBdr>
        <w:top w:val="none" w:sz="0" w:space="0" w:color="auto"/>
        <w:left w:val="none" w:sz="0" w:space="0" w:color="auto"/>
        <w:bottom w:val="none" w:sz="0" w:space="0" w:color="auto"/>
        <w:right w:val="none" w:sz="0" w:space="0" w:color="auto"/>
      </w:divBdr>
    </w:div>
    <w:div w:id="1269580893">
      <w:marLeft w:val="0"/>
      <w:marRight w:val="0"/>
      <w:marTop w:val="0"/>
      <w:marBottom w:val="0"/>
      <w:divBdr>
        <w:top w:val="none" w:sz="0" w:space="0" w:color="auto"/>
        <w:left w:val="none" w:sz="0" w:space="0" w:color="auto"/>
        <w:bottom w:val="none" w:sz="0" w:space="0" w:color="auto"/>
        <w:right w:val="none" w:sz="0" w:space="0" w:color="auto"/>
      </w:divBdr>
    </w:div>
    <w:div w:id="1269580894">
      <w:marLeft w:val="0"/>
      <w:marRight w:val="0"/>
      <w:marTop w:val="0"/>
      <w:marBottom w:val="0"/>
      <w:divBdr>
        <w:top w:val="none" w:sz="0" w:space="0" w:color="auto"/>
        <w:left w:val="none" w:sz="0" w:space="0" w:color="auto"/>
        <w:bottom w:val="none" w:sz="0" w:space="0" w:color="auto"/>
        <w:right w:val="none" w:sz="0" w:space="0" w:color="auto"/>
      </w:divBdr>
    </w:div>
    <w:div w:id="1269580895">
      <w:marLeft w:val="0"/>
      <w:marRight w:val="0"/>
      <w:marTop w:val="0"/>
      <w:marBottom w:val="0"/>
      <w:divBdr>
        <w:top w:val="none" w:sz="0" w:space="0" w:color="auto"/>
        <w:left w:val="none" w:sz="0" w:space="0" w:color="auto"/>
        <w:bottom w:val="none" w:sz="0" w:space="0" w:color="auto"/>
        <w:right w:val="none" w:sz="0" w:space="0" w:color="auto"/>
      </w:divBdr>
    </w:div>
    <w:div w:id="1269580896">
      <w:marLeft w:val="0"/>
      <w:marRight w:val="0"/>
      <w:marTop w:val="0"/>
      <w:marBottom w:val="0"/>
      <w:divBdr>
        <w:top w:val="none" w:sz="0" w:space="0" w:color="auto"/>
        <w:left w:val="none" w:sz="0" w:space="0" w:color="auto"/>
        <w:bottom w:val="none" w:sz="0" w:space="0" w:color="auto"/>
        <w:right w:val="none" w:sz="0" w:space="0" w:color="auto"/>
      </w:divBdr>
    </w:div>
    <w:div w:id="1269580897">
      <w:marLeft w:val="0"/>
      <w:marRight w:val="0"/>
      <w:marTop w:val="0"/>
      <w:marBottom w:val="0"/>
      <w:divBdr>
        <w:top w:val="none" w:sz="0" w:space="0" w:color="auto"/>
        <w:left w:val="none" w:sz="0" w:space="0" w:color="auto"/>
        <w:bottom w:val="none" w:sz="0" w:space="0" w:color="auto"/>
        <w:right w:val="none" w:sz="0" w:space="0" w:color="auto"/>
      </w:divBdr>
    </w:div>
    <w:div w:id="1269580898">
      <w:marLeft w:val="0"/>
      <w:marRight w:val="0"/>
      <w:marTop w:val="0"/>
      <w:marBottom w:val="0"/>
      <w:divBdr>
        <w:top w:val="none" w:sz="0" w:space="0" w:color="auto"/>
        <w:left w:val="none" w:sz="0" w:space="0" w:color="auto"/>
        <w:bottom w:val="none" w:sz="0" w:space="0" w:color="auto"/>
        <w:right w:val="none" w:sz="0" w:space="0" w:color="auto"/>
      </w:divBdr>
    </w:div>
    <w:div w:id="1269580899">
      <w:marLeft w:val="0"/>
      <w:marRight w:val="0"/>
      <w:marTop w:val="0"/>
      <w:marBottom w:val="0"/>
      <w:divBdr>
        <w:top w:val="none" w:sz="0" w:space="0" w:color="auto"/>
        <w:left w:val="none" w:sz="0" w:space="0" w:color="auto"/>
        <w:bottom w:val="none" w:sz="0" w:space="0" w:color="auto"/>
        <w:right w:val="none" w:sz="0" w:space="0" w:color="auto"/>
      </w:divBdr>
    </w:div>
    <w:div w:id="1269580900">
      <w:marLeft w:val="0"/>
      <w:marRight w:val="0"/>
      <w:marTop w:val="0"/>
      <w:marBottom w:val="0"/>
      <w:divBdr>
        <w:top w:val="none" w:sz="0" w:space="0" w:color="auto"/>
        <w:left w:val="none" w:sz="0" w:space="0" w:color="auto"/>
        <w:bottom w:val="none" w:sz="0" w:space="0" w:color="auto"/>
        <w:right w:val="none" w:sz="0" w:space="0" w:color="auto"/>
      </w:divBdr>
    </w:div>
    <w:div w:id="1422527617">
      <w:bodyDiv w:val="1"/>
      <w:marLeft w:val="0"/>
      <w:marRight w:val="0"/>
      <w:marTop w:val="0"/>
      <w:marBottom w:val="0"/>
      <w:divBdr>
        <w:top w:val="none" w:sz="0" w:space="0" w:color="auto"/>
        <w:left w:val="none" w:sz="0" w:space="0" w:color="auto"/>
        <w:bottom w:val="none" w:sz="0" w:space="0" w:color="auto"/>
        <w:right w:val="none" w:sz="0" w:space="0" w:color="auto"/>
      </w:divBdr>
    </w:div>
    <w:div w:id="1503620622">
      <w:bodyDiv w:val="1"/>
      <w:marLeft w:val="0"/>
      <w:marRight w:val="0"/>
      <w:marTop w:val="0"/>
      <w:marBottom w:val="0"/>
      <w:divBdr>
        <w:top w:val="none" w:sz="0" w:space="0" w:color="auto"/>
        <w:left w:val="none" w:sz="0" w:space="0" w:color="auto"/>
        <w:bottom w:val="none" w:sz="0" w:space="0" w:color="auto"/>
        <w:right w:val="none" w:sz="0" w:space="0" w:color="auto"/>
      </w:divBdr>
    </w:div>
    <w:div w:id="1610891198">
      <w:bodyDiv w:val="1"/>
      <w:marLeft w:val="0"/>
      <w:marRight w:val="0"/>
      <w:marTop w:val="0"/>
      <w:marBottom w:val="0"/>
      <w:divBdr>
        <w:top w:val="none" w:sz="0" w:space="0" w:color="auto"/>
        <w:left w:val="none" w:sz="0" w:space="0" w:color="auto"/>
        <w:bottom w:val="none" w:sz="0" w:space="0" w:color="auto"/>
        <w:right w:val="none" w:sz="0" w:space="0" w:color="auto"/>
      </w:divBdr>
    </w:div>
    <w:div w:id="1624729766">
      <w:bodyDiv w:val="1"/>
      <w:marLeft w:val="0"/>
      <w:marRight w:val="0"/>
      <w:marTop w:val="0"/>
      <w:marBottom w:val="0"/>
      <w:divBdr>
        <w:top w:val="none" w:sz="0" w:space="0" w:color="auto"/>
        <w:left w:val="none" w:sz="0" w:space="0" w:color="auto"/>
        <w:bottom w:val="none" w:sz="0" w:space="0" w:color="auto"/>
        <w:right w:val="none" w:sz="0" w:space="0" w:color="auto"/>
      </w:divBdr>
    </w:div>
    <w:div w:id="176560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yperlink" Target="http://e.lanbook.com/" TargetMode="Externa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image" Target="media/image21.wmf"/><Relationship Id="rId68" Type="http://schemas.openxmlformats.org/officeDocument/2006/relationships/oleObject" Target="embeddings/oleObject23.bin"/><Relationship Id="rId84" Type="http://schemas.openxmlformats.org/officeDocument/2006/relationships/image" Target="media/image26.wmf"/><Relationship Id="rId89"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hyperlink" Target="http://www.gup.ru/" TargetMode="External"/><Relationship Id="rId29" Type="http://schemas.openxmlformats.org/officeDocument/2006/relationships/image" Target="media/image4.wmf"/><Relationship Id="rId107" Type="http://schemas.openxmlformats.org/officeDocument/2006/relationships/theme" Target="theme/theme1.xml"/><Relationship Id="rId11" Type="http://schemas.openxmlformats.org/officeDocument/2006/relationships/hyperlink" Target="https://urait.ru/bcode/438843" TargetMode="Externa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oleObject" Target="embeddings/oleObject29.bin"/><Relationship Id="rId79" Type="http://schemas.openxmlformats.org/officeDocument/2006/relationships/oleObject" Target="embeddings/oleObject33.bin"/><Relationship Id="rId87" Type="http://schemas.openxmlformats.org/officeDocument/2006/relationships/oleObject" Target="embeddings/oleObject37.bin"/><Relationship Id="rId102" Type="http://schemas.openxmlformats.org/officeDocument/2006/relationships/image" Target="media/image35.wmf"/><Relationship Id="rId5" Type="http://schemas.openxmlformats.org/officeDocument/2006/relationships/settings" Target="settings.xml"/><Relationship Id="rId61" Type="http://schemas.openxmlformats.org/officeDocument/2006/relationships/image" Target="media/image20.wmf"/><Relationship Id="rId82" Type="http://schemas.openxmlformats.org/officeDocument/2006/relationships/image" Target="media/image25.wmf"/><Relationship Id="rId90" Type="http://schemas.openxmlformats.org/officeDocument/2006/relationships/image" Target="media/image29.wmf"/><Relationship Id="rId95" Type="http://schemas.openxmlformats.org/officeDocument/2006/relationships/oleObject" Target="embeddings/oleObject41.bin"/><Relationship Id="rId19" Type="http://schemas.openxmlformats.org/officeDocument/2006/relationships/hyperlink" Target="http://www.edu.ru/" TargetMode="External"/><Relationship Id="rId14" Type="http://schemas.openxmlformats.org/officeDocument/2006/relationships/hyperlink" Target="https://vestnik.tspu.edu.ru/" TargetMode="External"/><Relationship Id="rId22" Type="http://schemas.openxmlformats.org/officeDocument/2006/relationships/footer" Target="footer1.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oleObject" Target="embeddings/oleObject24.bin"/><Relationship Id="rId77" Type="http://schemas.openxmlformats.org/officeDocument/2006/relationships/oleObject" Target="embeddings/oleObject32.bin"/><Relationship Id="rId100" Type="http://schemas.openxmlformats.org/officeDocument/2006/relationships/image" Target="media/image34.wmf"/><Relationship Id="rId105"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5.wmf"/><Relationship Id="rId72" Type="http://schemas.openxmlformats.org/officeDocument/2006/relationships/oleObject" Target="embeddings/oleObject27.bin"/><Relationship Id="rId80" Type="http://schemas.openxmlformats.org/officeDocument/2006/relationships/image" Target="media/image24.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hyperlink" Target="https://urait.ru/bcode/429999" TargetMode="External"/><Relationship Id="rId17" Type="http://schemas.openxmlformats.org/officeDocument/2006/relationships/hyperlink" Target="http://library.gup.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19.wmf"/><Relationship Id="rId67" Type="http://schemas.openxmlformats.org/officeDocument/2006/relationships/footer" Target="footer2.xml"/><Relationship Id="rId103" Type="http://schemas.openxmlformats.org/officeDocument/2006/relationships/oleObject" Target="embeddings/oleObject45.bin"/><Relationship Id="rId20" Type="http://schemas.openxmlformats.org/officeDocument/2006/relationships/hyperlink" Target="http://window.edu.ru/" TargetMode="External"/><Relationship Id="rId41" Type="http://schemas.openxmlformats.org/officeDocument/2006/relationships/image" Target="media/image10.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image" Target="media/image28.wmf"/><Relationship Id="rId91" Type="http://schemas.openxmlformats.org/officeDocument/2006/relationships/oleObject" Target="embeddings/oleObject39.bin"/><Relationship Id="rId9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ciencejournals.ru/journal/ppinf/"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image" Target="media/image18.wmf"/><Relationship Id="rId106" Type="http://schemas.openxmlformats.org/officeDocument/2006/relationships/fontTable" Target="fontTable.xml"/><Relationship Id="rId10" Type="http://schemas.openxmlformats.org/officeDocument/2006/relationships/hyperlink" Target="http://www.book.ru/book/919200" TargetMode="Externa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2.wmf"/><Relationship Id="rId73" Type="http://schemas.openxmlformats.org/officeDocument/2006/relationships/oleObject" Target="embeddings/oleObject28.bin"/><Relationship Id="rId78" Type="http://schemas.openxmlformats.org/officeDocument/2006/relationships/image" Target="media/image23.wmf"/><Relationship Id="rId81" Type="http://schemas.openxmlformats.org/officeDocument/2006/relationships/oleObject" Target="embeddings/oleObject34.bin"/><Relationship Id="rId86" Type="http://schemas.openxmlformats.org/officeDocument/2006/relationships/image" Target="media/image27.wmf"/><Relationship Id="rId94" Type="http://schemas.openxmlformats.org/officeDocument/2006/relationships/image" Target="media/image31.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microsoft.com/office/2007/relationships/stylesWithEffects" Target="stylesWithEffects.xml"/><Relationship Id="rId9" Type="http://schemas.openxmlformats.org/officeDocument/2006/relationships/hyperlink" Target="https://urait.ru/bcode/431708" TargetMode="External"/><Relationship Id="rId13" Type="http://schemas.openxmlformats.org/officeDocument/2006/relationships/hyperlink" Target="https://urait.ru/bcode/437559" TargetMode="External"/><Relationship Id="rId18" Type="http://schemas.openxmlformats.org/officeDocument/2006/relationships/hyperlink" Target="http://edu.gup.ru/" TargetMode="External"/><Relationship Id="rId39" Type="http://schemas.openxmlformats.org/officeDocument/2006/relationships/image" Target="media/image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A89A4-DE04-4523-8937-B7A660C9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6989</Words>
  <Characters>54664</Characters>
  <Application>Microsoft Office Word</Application>
  <DocSecurity>0</DocSecurity>
  <Lines>455</Lines>
  <Paragraphs>123</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61530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creator>PlakitinAG</dc:creator>
  <cp:lastModifiedBy>Воробьева Ксения Евгеньевна</cp:lastModifiedBy>
  <cp:revision>8</cp:revision>
  <cp:lastPrinted>2014-10-15T10:26:00Z</cp:lastPrinted>
  <dcterms:created xsi:type="dcterms:W3CDTF">2021-01-15T07:35:00Z</dcterms:created>
  <dcterms:modified xsi:type="dcterms:W3CDTF">2022-12-12T12:37:00Z</dcterms:modified>
</cp:coreProperties>
</file>